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3379"/>
        <w:gridCol w:w="3380"/>
      </w:tblGrid>
      <w:tr w:rsidR="001F5A0A" w:rsidRPr="00C52E7F" w14:paraId="115E4363" w14:textId="77777777" w:rsidTr="008D35B3">
        <w:tc>
          <w:tcPr>
            <w:tcW w:w="3284" w:type="dxa"/>
          </w:tcPr>
          <w:p w14:paraId="34B5DE86" w14:textId="77777777" w:rsidR="001F5A0A" w:rsidRPr="00C52E7F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14:paraId="40269B0A" w14:textId="77777777" w:rsidR="001F5A0A" w:rsidRPr="00C52E7F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14:paraId="7F844BD6" w14:textId="7CE88A97" w:rsidR="001F5A0A" w:rsidRPr="00C52E7F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</w:p>
        </w:tc>
      </w:tr>
    </w:tbl>
    <w:p w14:paraId="416FA66A" w14:textId="77777777" w:rsidR="00CF0E3B" w:rsidRPr="00C52E7F" w:rsidRDefault="00CF0E3B" w:rsidP="00CF0E3B">
      <w:pPr>
        <w:suppressAutoHyphens/>
        <w:jc w:val="center"/>
        <w:rPr>
          <w:b/>
        </w:rPr>
      </w:pPr>
      <w:r w:rsidRPr="00C52E7F">
        <w:rPr>
          <w:b/>
        </w:rPr>
        <w:t>ТЕХНИЧЕСКОЕ ЗАДАНИЕ</w:t>
      </w:r>
    </w:p>
    <w:p w14:paraId="5F061CE2" w14:textId="4969CEBE" w:rsidR="00CF0E3B" w:rsidRPr="00C52E7F" w:rsidRDefault="00CF0E3B" w:rsidP="00865A23">
      <w:pPr>
        <w:pStyle w:val="aa"/>
        <w:ind w:left="0"/>
        <w:jc w:val="center"/>
        <w:rPr>
          <w:b/>
          <w:sz w:val="24"/>
          <w:szCs w:val="24"/>
        </w:rPr>
      </w:pPr>
      <w:r w:rsidRPr="00865A23">
        <w:rPr>
          <w:sz w:val="24"/>
          <w:szCs w:val="24"/>
        </w:rPr>
        <w:t xml:space="preserve">на </w:t>
      </w:r>
      <w:r w:rsidR="00F31168" w:rsidRPr="00865A23">
        <w:rPr>
          <w:sz w:val="24"/>
          <w:szCs w:val="24"/>
        </w:rPr>
        <w:t>открытый</w:t>
      </w:r>
      <w:r w:rsidRPr="00865A23">
        <w:rPr>
          <w:sz w:val="24"/>
          <w:szCs w:val="24"/>
        </w:rPr>
        <w:t xml:space="preserve"> запрос предложений по выбору исполнителя </w:t>
      </w:r>
      <w:r w:rsidR="00F31168" w:rsidRPr="00865A23">
        <w:rPr>
          <w:sz w:val="24"/>
          <w:szCs w:val="24"/>
        </w:rPr>
        <w:t>работ</w:t>
      </w:r>
      <w:r w:rsidR="00865A23" w:rsidRPr="00865A23">
        <w:rPr>
          <w:sz w:val="24"/>
          <w:szCs w:val="24"/>
        </w:rPr>
        <w:t xml:space="preserve"> по</w:t>
      </w:r>
      <w:r w:rsidR="00C73468" w:rsidRPr="00C52E7F">
        <w:rPr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м</w:t>
      </w:r>
      <w:r w:rsidR="00680A14" w:rsidRPr="00865A23">
        <w:rPr>
          <w:sz w:val="24"/>
          <w:szCs w:val="24"/>
        </w:rPr>
        <w:t>одернизаци</w:t>
      </w:r>
      <w:r w:rsidR="00865A23" w:rsidRPr="00865A23">
        <w:rPr>
          <w:sz w:val="24"/>
          <w:szCs w:val="24"/>
        </w:rPr>
        <w:t>и</w:t>
      </w:r>
      <w:r w:rsidR="00680A14" w:rsidRPr="00865A23">
        <w:rPr>
          <w:sz w:val="24"/>
          <w:szCs w:val="24"/>
        </w:rPr>
        <w:t xml:space="preserve"> дамбы эрозионного цирка земляной плотины</w:t>
      </w:r>
      <w:r w:rsidR="00865A23" w:rsidRPr="00865A23">
        <w:rPr>
          <w:sz w:val="24"/>
          <w:szCs w:val="24"/>
        </w:rPr>
        <w:t xml:space="preserve"> </w:t>
      </w:r>
      <w:r w:rsidR="00865A23" w:rsidRPr="00865A23">
        <w:rPr>
          <w:sz w:val="24"/>
          <w:szCs w:val="24"/>
        </w:rPr>
        <w:t>ГЭС-16</w:t>
      </w:r>
      <w:r w:rsidR="00865A23" w:rsidRPr="00865A23">
        <w:rPr>
          <w:sz w:val="24"/>
          <w:szCs w:val="24"/>
        </w:rPr>
        <w:t xml:space="preserve"> </w:t>
      </w:r>
      <w:r w:rsidR="00865A23" w:rsidRPr="00C52E7F">
        <w:rPr>
          <w:sz w:val="24"/>
          <w:szCs w:val="24"/>
        </w:rPr>
        <w:t>Каскада Туломских и Серебрянских ГЭС филиала «Кольский» ПАО «ТГК-1»</w:t>
      </w:r>
    </w:p>
    <w:p w14:paraId="7B2D3419" w14:textId="77777777" w:rsidR="00865A23" w:rsidRPr="00865A23" w:rsidRDefault="00865A23" w:rsidP="00CF0E3B">
      <w:pPr>
        <w:pStyle w:val="aa"/>
        <w:ind w:left="0"/>
        <w:jc w:val="center"/>
        <w:rPr>
          <w:sz w:val="10"/>
          <w:szCs w:val="10"/>
        </w:rPr>
      </w:pPr>
    </w:p>
    <w:p w14:paraId="088EFDB8" w14:textId="525227B2" w:rsidR="00F3681D" w:rsidRPr="00C52E7F" w:rsidRDefault="00F3681D" w:rsidP="00CF0E3B">
      <w:pPr>
        <w:pStyle w:val="aa"/>
        <w:ind w:left="0"/>
        <w:jc w:val="center"/>
        <w:rPr>
          <w:sz w:val="24"/>
          <w:szCs w:val="24"/>
        </w:rPr>
      </w:pPr>
      <w:r w:rsidRPr="00C52E7F">
        <w:rPr>
          <w:sz w:val="24"/>
        </w:rPr>
        <w:t xml:space="preserve">(номер закупки по ГКПЗ </w:t>
      </w:r>
      <w:r w:rsidR="006418C5" w:rsidRPr="00C52E7F">
        <w:rPr>
          <w:sz w:val="24"/>
        </w:rPr>
        <w:t>2</w:t>
      </w:r>
      <w:r w:rsidR="00C67987" w:rsidRPr="00C52E7F">
        <w:rPr>
          <w:sz w:val="24"/>
        </w:rPr>
        <w:t>6</w:t>
      </w:r>
      <w:r w:rsidR="006418C5" w:rsidRPr="00C52E7F">
        <w:rPr>
          <w:sz w:val="24"/>
        </w:rPr>
        <w:t>00/</w:t>
      </w:r>
      <w:r w:rsidR="00C67987" w:rsidRPr="00C52E7F">
        <w:rPr>
          <w:sz w:val="24"/>
        </w:rPr>
        <w:t>4</w:t>
      </w:r>
      <w:r w:rsidR="006418C5" w:rsidRPr="00C52E7F">
        <w:rPr>
          <w:sz w:val="24"/>
        </w:rPr>
        <w:t>.</w:t>
      </w:r>
      <w:r w:rsidR="00680A14">
        <w:rPr>
          <w:sz w:val="24"/>
        </w:rPr>
        <w:t>20</w:t>
      </w:r>
      <w:r w:rsidR="00F31168" w:rsidRPr="00C52E7F">
        <w:rPr>
          <w:sz w:val="24"/>
        </w:rPr>
        <w:t>-</w:t>
      </w:r>
      <w:r w:rsidR="00680A14">
        <w:rPr>
          <w:sz w:val="24"/>
        </w:rPr>
        <w:t>4251</w:t>
      </w:r>
      <w:r w:rsidRPr="00C52E7F">
        <w:rPr>
          <w:sz w:val="24"/>
        </w:rPr>
        <w:t>)</w:t>
      </w:r>
    </w:p>
    <w:p w14:paraId="70A839BB" w14:textId="0B6C53CD" w:rsidR="00CF0E3B" w:rsidRPr="00C52E7F" w:rsidRDefault="00CF0E3B" w:rsidP="00CF0E3B">
      <w:pPr>
        <w:pStyle w:val="aa"/>
        <w:ind w:left="0"/>
        <w:jc w:val="center"/>
        <w:rPr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C52E7F" w:rsidRPr="00C52E7F" w14:paraId="0F88544B" w14:textId="77777777" w:rsidTr="007E741D">
        <w:tc>
          <w:tcPr>
            <w:tcW w:w="1951" w:type="dxa"/>
          </w:tcPr>
          <w:p w14:paraId="3D3ABD22" w14:textId="77777777" w:rsidR="007E741D" w:rsidRPr="00C52E7F" w:rsidRDefault="007E741D" w:rsidP="007E741D">
            <w:pPr>
              <w:suppressAutoHyphens/>
              <w:jc w:val="center"/>
            </w:pPr>
            <w:r w:rsidRPr="00C52E7F">
              <w:t>ОКВЭД</w:t>
            </w:r>
          </w:p>
        </w:tc>
        <w:tc>
          <w:tcPr>
            <w:tcW w:w="1843" w:type="dxa"/>
          </w:tcPr>
          <w:p w14:paraId="1176A443" w14:textId="0CCFABA6" w:rsidR="007E741D" w:rsidRPr="00C52E7F" w:rsidRDefault="00680A14" w:rsidP="007E741D">
            <w:pPr>
              <w:suppressAutoHyphens/>
              <w:jc w:val="center"/>
            </w:pPr>
            <w:r>
              <w:t>42.91.2</w:t>
            </w:r>
          </w:p>
        </w:tc>
      </w:tr>
      <w:tr w:rsidR="007E741D" w:rsidRPr="00C52E7F" w14:paraId="4BDB7386" w14:textId="77777777" w:rsidTr="007E741D">
        <w:tc>
          <w:tcPr>
            <w:tcW w:w="1951" w:type="dxa"/>
          </w:tcPr>
          <w:p w14:paraId="7C166C54" w14:textId="77777777" w:rsidR="007E741D" w:rsidRPr="00C52E7F" w:rsidRDefault="007E741D" w:rsidP="0038333D">
            <w:pPr>
              <w:suppressAutoHyphens/>
              <w:jc w:val="center"/>
            </w:pPr>
            <w:r w:rsidRPr="00C52E7F">
              <w:t>ОК</w:t>
            </w:r>
            <w:r w:rsidR="0038333D" w:rsidRPr="00C52E7F">
              <w:t>П</w:t>
            </w:r>
            <w:r w:rsidR="001C65DC" w:rsidRPr="00C52E7F">
              <w:t>Д</w:t>
            </w:r>
          </w:p>
        </w:tc>
        <w:tc>
          <w:tcPr>
            <w:tcW w:w="1843" w:type="dxa"/>
          </w:tcPr>
          <w:p w14:paraId="0346BD5E" w14:textId="6BE147D0" w:rsidR="007E741D" w:rsidRPr="00C52E7F" w:rsidRDefault="00680A14" w:rsidP="00680A14">
            <w:pPr>
              <w:suppressAutoHyphens/>
              <w:jc w:val="center"/>
            </w:pPr>
            <w:r>
              <w:t>42.91.10.150</w:t>
            </w:r>
          </w:p>
        </w:tc>
      </w:tr>
    </w:tbl>
    <w:p w14:paraId="3CEBB43F" w14:textId="77777777" w:rsidR="00CF0E3B" w:rsidRPr="00BF122C" w:rsidRDefault="00CF0E3B" w:rsidP="00CF0E3B">
      <w:pPr>
        <w:suppressAutoHyphens/>
        <w:rPr>
          <w:b/>
          <w:szCs w:val="20"/>
        </w:rPr>
      </w:pPr>
    </w:p>
    <w:p w14:paraId="67E9B374" w14:textId="77777777" w:rsidR="00CF0E3B" w:rsidRPr="00C52E7F" w:rsidRDefault="00CF0E3B" w:rsidP="00CF0E3B">
      <w:pPr>
        <w:suppressAutoHyphens/>
        <w:rPr>
          <w:b/>
        </w:rPr>
      </w:pPr>
      <w:r w:rsidRPr="00C52E7F">
        <w:rPr>
          <w:b/>
          <w:lang w:val="en-US"/>
        </w:rPr>
        <w:t>I</w:t>
      </w:r>
      <w:r w:rsidRPr="00C52E7F">
        <w:rPr>
          <w:b/>
        </w:rPr>
        <w:t>. Общие требования.</w:t>
      </w:r>
    </w:p>
    <w:p w14:paraId="0B965830" w14:textId="77777777" w:rsidR="007E741D" w:rsidRPr="00C52E7F" w:rsidRDefault="007E741D" w:rsidP="00CF0E3B">
      <w:pPr>
        <w:suppressAutoHyphens/>
        <w:jc w:val="both"/>
        <w:rPr>
          <w:b/>
        </w:rPr>
      </w:pPr>
      <w:r w:rsidRPr="00C52E7F">
        <w:rPr>
          <w:b/>
        </w:rPr>
        <w:t xml:space="preserve">1.1. </w:t>
      </w:r>
      <w:r w:rsidR="00CF0E3B" w:rsidRPr="00C52E7F">
        <w:rPr>
          <w:b/>
        </w:rPr>
        <w:t>Требования к месту выполнения работ</w:t>
      </w:r>
      <w:r w:rsidRPr="00C52E7F">
        <w:rPr>
          <w:b/>
        </w:rPr>
        <w:t>.</w:t>
      </w:r>
      <w:r w:rsidR="00CF0E3B" w:rsidRPr="00C52E7F">
        <w:rPr>
          <w:b/>
        </w:rPr>
        <w:t xml:space="preserve"> </w:t>
      </w:r>
    </w:p>
    <w:p w14:paraId="21C1E442" w14:textId="39C36A31" w:rsidR="00CF0E3B" w:rsidRPr="00C52E7F" w:rsidRDefault="00CF0E3B" w:rsidP="00CF0E3B">
      <w:pPr>
        <w:suppressAutoHyphens/>
        <w:jc w:val="both"/>
      </w:pPr>
      <w:r w:rsidRPr="00C52E7F">
        <w:t>Мурманская область, Кольский район,</w:t>
      </w:r>
      <w:r w:rsidR="00BA6364" w:rsidRPr="00C52E7F">
        <w:t xml:space="preserve"> </w:t>
      </w:r>
      <w:r w:rsidR="00680A14">
        <w:t>Серебрянская</w:t>
      </w:r>
      <w:r w:rsidR="0062247E" w:rsidRPr="00C52E7F">
        <w:t xml:space="preserve"> ГЭС</w:t>
      </w:r>
      <w:r w:rsidR="00680A14">
        <w:t>-2</w:t>
      </w:r>
      <w:r w:rsidR="0062247E" w:rsidRPr="00C52E7F">
        <w:t xml:space="preserve"> (ГЭС-1</w:t>
      </w:r>
      <w:r w:rsidR="00680A14">
        <w:t>6</w:t>
      </w:r>
      <w:r w:rsidR="0062247E" w:rsidRPr="00C52E7F">
        <w:t>)</w:t>
      </w:r>
      <w:r w:rsidR="00C67987" w:rsidRPr="00C52E7F">
        <w:t>,</w:t>
      </w:r>
      <w:r w:rsidR="00F31168" w:rsidRPr="00C52E7F">
        <w:t xml:space="preserve"> К</w:t>
      </w:r>
      <w:r w:rsidR="00AF5E11" w:rsidRPr="00C52E7F">
        <w:t>Т</w:t>
      </w:r>
      <w:r w:rsidR="00F31168" w:rsidRPr="00C52E7F">
        <w:t xml:space="preserve">СГЭС филиала «Кольский» </w:t>
      </w:r>
      <w:r w:rsidR="008D35B3" w:rsidRPr="00C52E7F">
        <w:t>П</w:t>
      </w:r>
      <w:r w:rsidR="00F31168" w:rsidRPr="00C52E7F">
        <w:t>АО «ТГК-1»</w:t>
      </w:r>
      <w:r w:rsidRPr="00C52E7F">
        <w:t>.</w:t>
      </w:r>
    </w:p>
    <w:p w14:paraId="265E8202" w14:textId="77777777" w:rsidR="00AF5E11" w:rsidRPr="00C52E7F" w:rsidRDefault="00AF5E11" w:rsidP="00CF0E3B">
      <w:pPr>
        <w:suppressAutoHyphens/>
        <w:jc w:val="both"/>
      </w:pPr>
    </w:p>
    <w:p w14:paraId="12AE4BE3" w14:textId="77777777" w:rsidR="007E741D" w:rsidRPr="00C52E7F" w:rsidRDefault="007E741D" w:rsidP="00CF0E3B">
      <w:pPr>
        <w:suppressAutoHyphens/>
        <w:jc w:val="both"/>
      </w:pPr>
      <w:r w:rsidRPr="00C52E7F">
        <w:t>Ответственные за составление технического задания:</w:t>
      </w:r>
    </w:p>
    <w:p w14:paraId="43A2100B" w14:textId="77777777" w:rsidR="007E741D" w:rsidRPr="00865A23" w:rsidRDefault="007E741D" w:rsidP="00CF0E3B">
      <w:pPr>
        <w:suppressAutoHyphens/>
        <w:jc w:val="both"/>
        <w:rPr>
          <w:highlight w:val="yellow"/>
          <w:u w:val="single"/>
        </w:rPr>
      </w:pPr>
      <w:r w:rsidRPr="00865A23">
        <w:rPr>
          <w:highlight w:val="yellow"/>
          <w:u w:val="single"/>
        </w:rPr>
        <w:t>Начальник ПТО</w:t>
      </w:r>
      <w:r w:rsidR="0062247E" w:rsidRPr="00865A23">
        <w:rPr>
          <w:highlight w:val="yellow"/>
          <w:u w:val="single"/>
        </w:rPr>
        <w:t xml:space="preserve"> КТСГЭС</w:t>
      </w:r>
      <w:r w:rsidRPr="00865A23">
        <w:rPr>
          <w:highlight w:val="yellow"/>
          <w:u w:val="single"/>
        </w:rPr>
        <w:t>, Царев Сергей Викторович, 8-921-035-17-22;</w:t>
      </w:r>
    </w:p>
    <w:p w14:paraId="3B4E41E6" w14:textId="77777777" w:rsidR="00CF0E3B" w:rsidRPr="00C52E7F" w:rsidRDefault="0062247E" w:rsidP="00CF0E3B">
      <w:pPr>
        <w:suppressAutoHyphens/>
        <w:jc w:val="both"/>
        <w:rPr>
          <w:u w:val="single"/>
        </w:rPr>
      </w:pPr>
      <w:r w:rsidRPr="00865A23">
        <w:rPr>
          <w:highlight w:val="yellow"/>
          <w:u w:val="single"/>
        </w:rPr>
        <w:t>Начальник ГТЦ КТСГЭС, Савельев Владимир Владимирович, 8-921-164-00-73</w:t>
      </w:r>
    </w:p>
    <w:p w14:paraId="4442EE78" w14:textId="77777777" w:rsidR="0062247E" w:rsidRDefault="0062247E" w:rsidP="00CF0E3B">
      <w:pPr>
        <w:suppressAutoHyphens/>
        <w:rPr>
          <w:b/>
        </w:rPr>
      </w:pPr>
    </w:p>
    <w:p w14:paraId="56C34A3C" w14:textId="77777777" w:rsidR="00CF0E3B" w:rsidRPr="00C52E7F" w:rsidRDefault="007E741D" w:rsidP="00CF0E3B">
      <w:pPr>
        <w:suppressAutoHyphens/>
        <w:rPr>
          <w:b/>
        </w:rPr>
      </w:pPr>
      <w:r w:rsidRPr="00C52E7F">
        <w:rPr>
          <w:b/>
        </w:rPr>
        <w:t>1.2. Период</w:t>
      </w:r>
      <w:r w:rsidR="00CF0E3B" w:rsidRPr="00C52E7F">
        <w:rPr>
          <w:b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4000"/>
        <w:gridCol w:w="709"/>
      </w:tblGrid>
      <w:tr w:rsidR="00C52E7F" w:rsidRPr="006D1DD6" w14:paraId="46A46986" w14:textId="77777777" w:rsidTr="006D1DD6">
        <w:tc>
          <w:tcPr>
            <w:tcW w:w="1970" w:type="dxa"/>
            <w:shd w:val="clear" w:color="auto" w:fill="auto"/>
          </w:tcPr>
          <w:p w14:paraId="1D03B511" w14:textId="77777777" w:rsidR="001C5612" w:rsidRPr="00C52E7F" w:rsidRDefault="001C5612" w:rsidP="00020C53">
            <w:pPr>
              <w:suppressAutoHyphens/>
            </w:pPr>
            <w:r w:rsidRPr="00C52E7F">
              <w:t>Начало</w:t>
            </w:r>
          </w:p>
        </w:tc>
        <w:tc>
          <w:tcPr>
            <w:tcW w:w="76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2461BC7" w14:textId="4B1F7B63" w:rsidR="001C5612" w:rsidRPr="006D1DD6" w:rsidRDefault="001C5612" w:rsidP="00680A14">
            <w:pPr>
              <w:suppressAutoHyphens/>
              <w:jc w:val="center"/>
            </w:pPr>
            <w:r w:rsidRPr="006D1DD6">
              <w:t>с момента заключения договора</w:t>
            </w:r>
            <w:r w:rsidR="006D1DD6" w:rsidRPr="006D1DD6">
              <w:t xml:space="preserve">, </w:t>
            </w:r>
            <w:r w:rsidR="006D1DD6" w:rsidRPr="00C33147">
              <w:rPr>
                <w:bCs/>
              </w:rPr>
              <w:t xml:space="preserve">но не ранее «01» </w:t>
            </w:r>
            <w:r w:rsidR="00680A14">
              <w:rPr>
                <w:bCs/>
              </w:rPr>
              <w:t xml:space="preserve">октября 2016 </w:t>
            </w:r>
            <w:r w:rsidR="006D1DD6" w:rsidRPr="00C33147">
              <w:rPr>
                <w:bCs/>
              </w:rPr>
              <w:t>г.</w:t>
            </w:r>
          </w:p>
        </w:tc>
      </w:tr>
      <w:tr w:rsidR="00CF0E3B" w:rsidRPr="00C52E7F" w14:paraId="4A8C4A45" w14:textId="77777777" w:rsidTr="006D1DD6">
        <w:trPr>
          <w:gridAfter w:val="1"/>
          <w:wAfter w:w="709" w:type="dxa"/>
        </w:trPr>
        <w:tc>
          <w:tcPr>
            <w:tcW w:w="1970" w:type="dxa"/>
            <w:shd w:val="clear" w:color="auto" w:fill="auto"/>
          </w:tcPr>
          <w:p w14:paraId="2C71176B" w14:textId="77777777" w:rsidR="00CF0E3B" w:rsidRPr="00C52E7F" w:rsidRDefault="00CF0E3B" w:rsidP="00020C53">
            <w:pPr>
              <w:suppressAutoHyphens/>
            </w:pPr>
            <w:r w:rsidRPr="00C52E7F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C2044" w14:textId="5531E5EB" w:rsidR="00CF0E3B" w:rsidRPr="00C52E7F" w:rsidRDefault="009B3F45" w:rsidP="00020C53">
            <w:pPr>
              <w:suppressAutoHyphens/>
              <w:jc w:val="center"/>
            </w:pPr>
            <w:r>
              <w:t>июн</w:t>
            </w:r>
            <w:r w:rsidR="00680A14">
              <w:t>ь</w:t>
            </w:r>
          </w:p>
        </w:tc>
        <w:tc>
          <w:tcPr>
            <w:tcW w:w="567" w:type="dxa"/>
            <w:shd w:val="clear" w:color="auto" w:fill="auto"/>
          </w:tcPr>
          <w:p w14:paraId="458E939D" w14:textId="77777777" w:rsidR="00CF0E3B" w:rsidRPr="00C52E7F" w:rsidRDefault="00CF0E3B" w:rsidP="00020C53">
            <w:pPr>
              <w:suppressAutoHyphens/>
            </w:pPr>
            <w:r w:rsidRPr="00C52E7F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C1CFBF" w14:textId="77777777" w:rsidR="00CF0E3B" w:rsidRPr="00C52E7F" w:rsidRDefault="00CF0E3B" w:rsidP="001C5612">
            <w:pPr>
              <w:suppressAutoHyphens/>
              <w:jc w:val="center"/>
            </w:pPr>
            <w:r w:rsidRPr="00C52E7F">
              <w:t>1</w:t>
            </w:r>
            <w:r w:rsidR="001C5612" w:rsidRPr="00C52E7F">
              <w:t>7</w:t>
            </w:r>
          </w:p>
        </w:tc>
        <w:tc>
          <w:tcPr>
            <w:tcW w:w="4000" w:type="dxa"/>
            <w:shd w:val="clear" w:color="auto" w:fill="auto"/>
          </w:tcPr>
          <w:p w14:paraId="6B4B8077" w14:textId="77777777" w:rsidR="00CF0E3B" w:rsidRPr="00C52E7F" w:rsidRDefault="00CF0E3B" w:rsidP="00020C53">
            <w:pPr>
              <w:suppressAutoHyphens/>
            </w:pPr>
            <w:r w:rsidRPr="00C52E7F">
              <w:t>г.</w:t>
            </w:r>
          </w:p>
        </w:tc>
      </w:tr>
    </w:tbl>
    <w:p w14:paraId="030A086B" w14:textId="77777777" w:rsidR="00CF0E3B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C52E7F" w:rsidRPr="00C52E7F" w14:paraId="1DA5C6D2" w14:textId="77777777" w:rsidTr="007E741D">
        <w:tc>
          <w:tcPr>
            <w:tcW w:w="3369" w:type="dxa"/>
            <w:shd w:val="clear" w:color="auto" w:fill="auto"/>
          </w:tcPr>
          <w:p w14:paraId="32F1B20F" w14:textId="77777777" w:rsidR="00CF0E3B" w:rsidRPr="00C52E7F" w:rsidRDefault="007E741D" w:rsidP="007E741D">
            <w:pPr>
              <w:rPr>
                <w:b/>
              </w:rPr>
            </w:pPr>
            <w:r w:rsidRPr="00C52E7F">
              <w:rPr>
                <w:b/>
              </w:rPr>
              <w:t>1.3. Стоимость</w:t>
            </w:r>
            <w:r w:rsidR="00CF0E3B" w:rsidRPr="00C52E7F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D48C456" w14:textId="72D01B59" w:rsidR="00CF0E3B" w:rsidRPr="00C52E7F" w:rsidRDefault="00680A14" w:rsidP="00020C53">
            <w:pPr>
              <w:jc w:val="center"/>
            </w:pPr>
            <w:r>
              <w:t>8900</w:t>
            </w:r>
          </w:p>
        </w:tc>
        <w:tc>
          <w:tcPr>
            <w:tcW w:w="4358" w:type="dxa"/>
            <w:shd w:val="clear" w:color="auto" w:fill="auto"/>
          </w:tcPr>
          <w:p w14:paraId="6BA114BF" w14:textId="77777777" w:rsidR="00CF0E3B" w:rsidRPr="00C52E7F" w:rsidRDefault="00CF0E3B" w:rsidP="00020C53">
            <w:r w:rsidRPr="00C52E7F">
              <w:t>тыс. руб. без учета НДС,</w:t>
            </w:r>
          </w:p>
        </w:tc>
      </w:tr>
    </w:tbl>
    <w:p w14:paraId="7BC91B43" w14:textId="77777777" w:rsidR="00CF0E3B" w:rsidRPr="00C52E7F" w:rsidRDefault="00CF0E3B" w:rsidP="00CF0E3B">
      <w:pPr>
        <w:rPr>
          <w:b/>
        </w:rPr>
      </w:pPr>
      <w:r w:rsidRPr="00C52E7F">
        <w:rPr>
          <w:b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1276"/>
        <w:gridCol w:w="2835"/>
      </w:tblGrid>
      <w:tr w:rsidR="00C52E7F" w:rsidRPr="00C52E7F" w14:paraId="7480BABE" w14:textId="77777777" w:rsidTr="00AE14F2">
        <w:tc>
          <w:tcPr>
            <w:tcW w:w="5778" w:type="dxa"/>
            <w:shd w:val="clear" w:color="auto" w:fill="auto"/>
          </w:tcPr>
          <w:p w14:paraId="6D27C349" w14:textId="77777777" w:rsidR="00E54279" w:rsidRPr="00C52E7F" w:rsidRDefault="00C77244" w:rsidP="006B4F06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C52E7F">
              <w:t>Стоимость проектно-изыскательских работ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BC1BB" w14:textId="46B75963" w:rsidR="00E54279" w:rsidRPr="00C52E7F" w:rsidRDefault="00680A14" w:rsidP="005A789A">
            <w:pPr>
              <w:jc w:val="center"/>
            </w:pPr>
            <w:r>
              <w:t>0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BC3E04E" w14:textId="77777777" w:rsidR="00E54279" w:rsidRPr="00C52E7F" w:rsidRDefault="00BA6364" w:rsidP="00567A08">
            <w:pPr>
              <w:spacing w:after="120"/>
              <w:jc w:val="center"/>
            </w:pPr>
            <w:r w:rsidRPr="00C52E7F">
              <w:t>тыс. руб. без учета НДС;</w:t>
            </w:r>
          </w:p>
        </w:tc>
      </w:tr>
      <w:tr w:rsidR="00C52E7F" w:rsidRPr="00C52E7F" w14:paraId="3A7D79C1" w14:textId="77777777" w:rsidTr="00AE14F2">
        <w:tc>
          <w:tcPr>
            <w:tcW w:w="5778" w:type="dxa"/>
            <w:shd w:val="clear" w:color="auto" w:fill="auto"/>
          </w:tcPr>
          <w:p w14:paraId="098903E3" w14:textId="7BABA601" w:rsidR="00C77244" w:rsidRPr="00C52E7F" w:rsidRDefault="00C77244" w:rsidP="00BA3356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C52E7F">
              <w:t xml:space="preserve">Стоимость </w:t>
            </w:r>
            <w:r w:rsidR="00BA3356">
              <w:t xml:space="preserve">поставляемых материалов </w:t>
            </w:r>
            <w:r w:rsidRPr="00C52E7F"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6CE7D" w14:textId="59B1AF9A" w:rsidR="00C77244" w:rsidRPr="00C52E7F" w:rsidRDefault="00680A14" w:rsidP="00F31168">
            <w:pPr>
              <w:jc w:val="center"/>
            </w:pPr>
            <w:r>
              <w:t>5900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B0C8600" w14:textId="77777777" w:rsidR="00C77244" w:rsidRPr="00C52E7F" w:rsidRDefault="00C77244" w:rsidP="00567A08">
            <w:pPr>
              <w:jc w:val="center"/>
            </w:pPr>
            <w:r w:rsidRPr="00C52E7F">
              <w:t>тыс. руб. без учета НДС;</w:t>
            </w:r>
          </w:p>
        </w:tc>
      </w:tr>
      <w:tr w:rsidR="00AE14F2" w:rsidRPr="00C52E7F" w14:paraId="12BC6CBB" w14:textId="77777777" w:rsidTr="00AE14F2">
        <w:tc>
          <w:tcPr>
            <w:tcW w:w="5778" w:type="dxa"/>
            <w:shd w:val="clear" w:color="auto" w:fill="auto"/>
          </w:tcPr>
          <w:p w14:paraId="7AB4AD16" w14:textId="77777777" w:rsidR="00AE14F2" w:rsidRPr="00C52E7F" w:rsidRDefault="00AE14F2" w:rsidP="006B4F06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C52E7F">
              <w:t>Стоимость строительно-монтажных работ (СМР)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12C3E" w14:textId="70325647" w:rsidR="00AE14F2" w:rsidRPr="00C52E7F" w:rsidRDefault="00680A14" w:rsidP="00585335">
            <w:pPr>
              <w:jc w:val="center"/>
            </w:pPr>
            <w:r>
              <w:t>3000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AEAF4C1" w14:textId="77777777" w:rsidR="00AE14F2" w:rsidRPr="00C52E7F" w:rsidRDefault="00AE14F2" w:rsidP="00F31168">
            <w:pPr>
              <w:jc w:val="center"/>
            </w:pPr>
            <w:r w:rsidRPr="00C52E7F">
              <w:t>тыс. руб. без учета НДС;</w:t>
            </w:r>
          </w:p>
        </w:tc>
      </w:tr>
    </w:tbl>
    <w:p w14:paraId="61A3F0E9" w14:textId="77777777" w:rsidR="00AF5E11" w:rsidRPr="00C52E7F" w:rsidRDefault="00AF5E11" w:rsidP="00C73468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52E7F" w:rsidRPr="00C52E7F" w14:paraId="3EEB4662" w14:textId="77777777" w:rsidTr="002B4717">
        <w:tc>
          <w:tcPr>
            <w:tcW w:w="3369" w:type="dxa"/>
            <w:shd w:val="clear" w:color="auto" w:fill="auto"/>
          </w:tcPr>
          <w:p w14:paraId="5994EFE0" w14:textId="04908919" w:rsidR="00CF0E3B" w:rsidRPr="00C52E7F" w:rsidRDefault="00680A14" w:rsidP="007E741D">
            <w:r>
              <w:t>2016 год</w:t>
            </w:r>
            <w:r w:rsidR="00CF0E3B" w:rsidRPr="00C52E7F">
              <w:t xml:space="preserve">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A6E47" w14:textId="54A304FD" w:rsidR="00CF0E3B" w:rsidRPr="00C52E7F" w:rsidRDefault="00680A14" w:rsidP="005A789A">
            <w:pPr>
              <w:jc w:val="center"/>
            </w:pPr>
            <w:r>
              <w:t>3000</w:t>
            </w:r>
          </w:p>
        </w:tc>
        <w:tc>
          <w:tcPr>
            <w:tcW w:w="4394" w:type="dxa"/>
            <w:shd w:val="clear" w:color="auto" w:fill="auto"/>
          </w:tcPr>
          <w:p w14:paraId="28C594D4" w14:textId="77777777" w:rsidR="00CF0E3B" w:rsidRPr="00C52E7F" w:rsidRDefault="00CF0E3B" w:rsidP="00567A08">
            <w:r w:rsidRPr="00C52E7F">
              <w:t>тыс. руб. без учета НДС;</w:t>
            </w:r>
          </w:p>
        </w:tc>
      </w:tr>
      <w:tr w:rsidR="00C52E7F" w:rsidRPr="00C52E7F" w14:paraId="2D667046" w14:textId="77777777" w:rsidTr="00020C53">
        <w:tc>
          <w:tcPr>
            <w:tcW w:w="3369" w:type="dxa"/>
            <w:shd w:val="clear" w:color="auto" w:fill="auto"/>
          </w:tcPr>
          <w:p w14:paraId="62F7EE5F" w14:textId="0A06AED1" w:rsidR="00CF0E3B" w:rsidRPr="00C52E7F" w:rsidRDefault="00680A14" w:rsidP="007E741D">
            <w:pPr>
              <w:rPr>
                <w:b/>
              </w:rPr>
            </w:pPr>
            <w:r>
              <w:t>2017 год</w:t>
            </w:r>
            <w:r w:rsidR="00CF0E3B" w:rsidRPr="00C52E7F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0AB5F" w14:textId="611B1D07" w:rsidR="00CF0E3B" w:rsidRPr="00C52E7F" w:rsidRDefault="00680A14" w:rsidP="0062247E">
            <w:pPr>
              <w:jc w:val="center"/>
            </w:pPr>
            <w:r>
              <w:t>5900</w:t>
            </w:r>
          </w:p>
        </w:tc>
        <w:tc>
          <w:tcPr>
            <w:tcW w:w="4394" w:type="dxa"/>
            <w:shd w:val="clear" w:color="auto" w:fill="auto"/>
          </w:tcPr>
          <w:p w14:paraId="4F3B34D3" w14:textId="77777777" w:rsidR="00CF0E3B" w:rsidRPr="00C52E7F" w:rsidRDefault="00CF0E3B" w:rsidP="00020C53">
            <w:pPr>
              <w:rPr>
                <w:b/>
              </w:rPr>
            </w:pPr>
            <w:r w:rsidRPr="00C52E7F">
              <w:t xml:space="preserve">тыс. руб. без учета НДС;  </w:t>
            </w:r>
          </w:p>
        </w:tc>
      </w:tr>
    </w:tbl>
    <w:p w14:paraId="0F317E03" w14:textId="77777777" w:rsidR="00BF122C" w:rsidRPr="00C52E7F" w:rsidRDefault="00BF122C" w:rsidP="00AF5E11"/>
    <w:p w14:paraId="78BBF136" w14:textId="77777777" w:rsidR="007E741D" w:rsidRPr="00C52E7F" w:rsidRDefault="007E741D" w:rsidP="007E741D">
      <w:pPr>
        <w:keepNext/>
        <w:keepLines/>
        <w:tabs>
          <w:tab w:val="left" w:pos="993"/>
        </w:tabs>
        <w:jc w:val="both"/>
        <w:rPr>
          <w:b/>
        </w:rPr>
      </w:pPr>
      <w:r w:rsidRPr="00C52E7F">
        <w:rPr>
          <w:b/>
        </w:rPr>
        <w:t>2. Требования к сметно-договорной документации.</w:t>
      </w:r>
    </w:p>
    <w:p w14:paraId="70D1E5C1" w14:textId="77777777" w:rsidR="00680A14" w:rsidRPr="006149B7" w:rsidRDefault="00680A14" w:rsidP="00567A08">
      <w:pPr>
        <w:spacing w:after="120"/>
        <w:ind w:firstLine="709"/>
        <w:jc w:val="both"/>
      </w:pPr>
      <w:r w:rsidRPr="006149B7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ПАО «ТГК-1», в соответствии с действующим приказом ПАО «ТГК-1» № 123 от 02.08.2016 г. «О порядке формирования стоимости работ по техническому перевооружению, реконструкции и наладке энергетического оборудования, зданий и сооружений» и Указанием № 89 от 05.08.2016 г. «О порядке формирования стоимости при заключении подрядных договоров для филиала «Кольский» ПАО «ТГК-1».</w:t>
      </w:r>
    </w:p>
    <w:p w14:paraId="3F6809D6" w14:textId="77777777" w:rsidR="00680A14" w:rsidRPr="006149B7" w:rsidRDefault="00680A14" w:rsidP="00567A08">
      <w:pPr>
        <w:spacing w:after="120"/>
        <w:ind w:firstLine="709"/>
        <w:jc w:val="both"/>
      </w:pPr>
      <w:r w:rsidRPr="006149B7">
        <w:t>Выбор приоритетного нормативного документа для формирования стоимости работ необходимо осуществлять в порядке, предусмотренном «Положением о порядке формирования стоимости…», которое является приложением к вышеуказанному приказу.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35E27D28" w14:textId="77777777" w:rsidR="00CF0E3B" w:rsidRDefault="00AF5E11" w:rsidP="00AF5E11">
      <w:pPr>
        <w:ind w:firstLine="709"/>
        <w:jc w:val="both"/>
      </w:pPr>
      <w:r w:rsidRPr="00C52E7F">
        <w:t>Приложение сметной документации к оферте участника конкурентной процедуры обязательно.</w:t>
      </w:r>
    </w:p>
    <w:p w14:paraId="030C619D" w14:textId="77777777" w:rsidR="00BA3356" w:rsidRPr="00C52E7F" w:rsidRDefault="00BA3356" w:rsidP="00AF5E11">
      <w:pPr>
        <w:ind w:firstLine="709"/>
        <w:jc w:val="both"/>
      </w:pPr>
    </w:p>
    <w:p w14:paraId="31ECD996" w14:textId="77777777" w:rsidR="00CF0E3B" w:rsidRPr="00C52E7F" w:rsidRDefault="007E741D" w:rsidP="00CF0E3B">
      <w:pPr>
        <w:keepNext/>
        <w:keepLines/>
        <w:suppressAutoHyphens/>
        <w:rPr>
          <w:b/>
        </w:rPr>
      </w:pPr>
      <w:r w:rsidRPr="00C52E7F">
        <w:rPr>
          <w:b/>
        </w:rPr>
        <w:t>3</w:t>
      </w:r>
      <w:r w:rsidR="00CF0E3B" w:rsidRPr="00C52E7F">
        <w:rPr>
          <w:b/>
        </w:rPr>
        <w:t>. Требования к выполнению работ.</w:t>
      </w:r>
    </w:p>
    <w:p w14:paraId="66642F19" w14:textId="77777777" w:rsidR="0038333D" w:rsidRPr="00C52E7F" w:rsidRDefault="007E741D" w:rsidP="0038333D">
      <w:pPr>
        <w:keepNext/>
        <w:keepLines/>
        <w:suppressAutoHyphens/>
        <w:jc w:val="both"/>
        <w:rPr>
          <w:b/>
        </w:rPr>
      </w:pPr>
      <w:r w:rsidRPr="00C52E7F">
        <w:rPr>
          <w:b/>
        </w:rPr>
        <w:t>3.</w:t>
      </w:r>
      <w:r w:rsidR="00CF0E3B" w:rsidRPr="00C52E7F">
        <w:rPr>
          <w:b/>
        </w:rPr>
        <w:t xml:space="preserve">1. Цель работы: </w:t>
      </w:r>
    </w:p>
    <w:p w14:paraId="2C6FC998" w14:textId="74A50B5A" w:rsidR="00D978ED" w:rsidRPr="00C52E7F" w:rsidRDefault="00680A14" w:rsidP="00865A23">
      <w:pPr>
        <w:jc w:val="both"/>
        <w:rPr>
          <w:spacing w:val="-6"/>
        </w:rPr>
      </w:pPr>
      <w:bookmarkStart w:id="0" w:name="_GoBack"/>
      <w:bookmarkEnd w:id="0"/>
      <w:r w:rsidRPr="00680A14">
        <w:rPr>
          <w:bCs/>
          <w:szCs w:val="16"/>
        </w:rPr>
        <w:t>Предотвращение суффозионных процессов в районе эрозионного цирка пойменного участка плотины Серебрянской ГЭС-2 (ГЭС-16) КТСГЭС.</w:t>
      </w:r>
    </w:p>
    <w:p w14:paraId="57959B31" w14:textId="77777777" w:rsidR="005D7AF7" w:rsidRPr="0020099E" w:rsidRDefault="005D7AF7" w:rsidP="0020099E"/>
    <w:p w14:paraId="216F91E0" w14:textId="77777777" w:rsidR="00CF0E3B" w:rsidRPr="00C52E7F" w:rsidRDefault="0038333D" w:rsidP="0038333D">
      <w:pPr>
        <w:keepNext/>
        <w:keepLines/>
        <w:suppressAutoHyphens/>
        <w:jc w:val="both"/>
        <w:rPr>
          <w:b/>
        </w:rPr>
      </w:pPr>
      <w:r w:rsidRPr="00C52E7F">
        <w:rPr>
          <w:b/>
        </w:rPr>
        <w:lastRenderedPageBreak/>
        <w:t>3.</w:t>
      </w:r>
      <w:r w:rsidR="00CF0E3B" w:rsidRPr="00C52E7F">
        <w:rPr>
          <w:b/>
        </w:rPr>
        <w:t>2. Описание и основные технические характеристики</w:t>
      </w:r>
      <w:r w:rsidR="00AF5E11" w:rsidRPr="00C52E7F">
        <w:rPr>
          <w:b/>
        </w:rPr>
        <w:t>:</w:t>
      </w:r>
    </w:p>
    <w:p w14:paraId="412B0CA4" w14:textId="77777777" w:rsidR="005068A1" w:rsidRPr="005068A1" w:rsidRDefault="005068A1" w:rsidP="005068A1">
      <w:pPr>
        <w:ind w:firstLine="700"/>
        <w:jc w:val="both"/>
      </w:pPr>
      <w:r w:rsidRPr="005068A1">
        <w:t xml:space="preserve">Наименование и тип сооружения – насыпная фильтрующая дамба. </w:t>
      </w:r>
    </w:p>
    <w:p w14:paraId="2B90D99A" w14:textId="77777777" w:rsidR="005068A1" w:rsidRPr="005068A1" w:rsidRDefault="005068A1" w:rsidP="005068A1">
      <w:pPr>
        <w:ind w:firstLine="700"/>
        <w:jc w:val="both"/>
      </w:pPr>
      <w:r w:rsidRPr="005068A1">
        <w:t xml:space="preserve">Назначение – дренажная дамба в эрозионном цирке, обеспечивающая защиту естественного берегового склона от суффозионного выноса грунта (песка). </w:t>
      </w:r>
    </w:p>
    <w:p w14:paraId="6EF8C39B" w14:textId="77777777" w:rsidR="005068A1" w:rsidRPr="005068A1" w:rsidRDefault="005068A1" w:rsidP="005068A1">
      <w:pPr>
        <w:ind w:firstLine="700"/>
        <w:jc w:val="both"/>
      </w:pPr>
      <w:r w:rsidRPr="005068A1">
        <w:t>Грунты основания – песчано-гравелистые грунты с глинистыми прослоями.</w:t>
      </w:r>
    </w:p>
    <w:p w14:paraId="58750945" w14:textId="689CD07E" w:rsidR="005068A1" w:rsidRPr="005068A1" w:rsidRDefault="005068A1" w:rsidP="005068A1">
      <w:pPr>
        <w:ind w:firstLine="700"/>
        <w:jc w:val="both"/>
      </w:pPr>
      <w:r w:rsidRPr="005068A1">
        <w:t>Основные параметры:</w:t>
      </w:r>
      <w:r w:rsidR="001D19F4">
        <w:tab/>
      </w:r>
      <w:r w:rsidRPr="005068A1">
        <w:t xml:space="preserve">длина – </w:t>
      </w:r>
      <w:smartTag w:uri="urn:schemas-microsoft-com:office:smarttags" w:element="metricconverter">
        <w:smartTagPr>
          <w:attr w:name="ProductID" w:val="585,0 м"/>
        </w:smartTagPr>
        <w:r w:rsidRPr="005068A1">
          <w:t>585,0 м</w:t>
        </w:r>
      </w:smartTag>
      <w:r w:rsidRPr="005068A1">
        <w:t xml:space="preserve">, </w:t>
      </w:r>
    </w:p>
    <w:p w14:paraId="1CF16E91" w14:textId="7653D52C" w:rsidR="005068A1" w:rsidRPr="005068A1" w:rsidRDefault="001D19F4" w:rsidP="001D19F4">
      <w:pPr>
        <w:ind w:firstLine="709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5068A1" w:rsidRPr="005068A1">
        <w:t>высота – до 15,0 м,</w:t>
      </w:r>
    </w:p>
    <w:p w14:paraId="752B63A0" w14:textId="17C1B855" w:rsidR="005068A1" w:rsidRPr="005068A1" w:rsidRDefault="005068A1" w:rsidP="001D19F4">
      <w:pPr>
        <w:ind w:firstLine="700"/>
        <w:jc w:val="both"/>
      </w:pPr>
      <w:r w:rsidRPr="005068A1">
        <w:t xml:space="preserve"> </w:t>
      </w:r>
      <w:r w:rsidR="001D19F4">
        <w:tab/>
      </w:r>
      <w:r w:rsidR="001D19F4">
        <w:tab/>
      </w:r>
      <w:r w:rsidR="001D19F4">
        <w:tab/>
      </w:r>
      <w:r w:rsidR="001D19F4">
        <w:tab/>
      </w:r>
      <w:r w:rsidRPr="005068A1">
        <w:t>ширина по гребню – 5,0–7,5 м,</w:t>
      </w:r>
    </w:p>
    <w:p w14:paraId="1C99DEBF" w14:textId="78B273E4" w:rsidR="005068A1" w:rsidRPr="005068A1" w:rsidRDefault="005068A1" w:rsidP="001D19F4">
      <w:pPr>
        <w:ind w:firstLine="700"/>
        <w:jc w:val="both"/>
      </w:pPr>
      <w:r w:rsidRPr="005068A1">
        <w:t xml:space="preserve"> </w:t>
      </w:r>
      <w:r w:rsidR="001D19F4">
        <w:tab/>
      </w:r>
      <w:r w:rsidR="001D19F4">
        <w:tab/>
      </w:r>
      <w:r w:rsidR="001D19F4">
        <w:tab/>
      </w:r>
      <w:r w:rsidR="001D19F4">
        <w:tab/>
      </w:r>
      <w:r w:rsidRPr="005068A1">
        <w:t>отметка гребня – 30,02–42,00 м.</w:t>
      </w:r>
    </w:p>
    <w:p w14:paraId="56031556" w14:textId="77777777" w:rsidR="005068A1" w:rsidRPr="005068A1" w:rsidRDefault="005068A1" w:rsidP="001D19F4">
      <w:pPr>
        <w:ind w:firstLine="700"/>
        <w:jc w:val="both"/>
      </w:pPr>
      <w:r w:rsidRPr="005068A1">
        <w:t>Техническая характеристика:</w:t>
      </w:r>
    </w:p>
    <w:p w14:paraId="4F5656D0" w14:textId="77777777" w:rsidR="005068A1" w:rsidRPr="005068A1" w:rsidRDefault="005068A1" w:rsidP="001D19F4">
      <w:pPr>
        <w:ind w:firstLine="700"/>
        <w:jc w:val="both"/>
      </w:pPr>
      <w:r w:rsidRPr="005068A1">
        <w:t>Материал тела – песчано-гравелисто-галечниковый грунт</w:t>
      </w:r>
    </w:p>
    <w:p w14:paraId="3E4D49D9" w14:textId="77777777" w:rsidR="005068A1" w:rsidRPr="005068A1" w:rsidRDefault="005068A1" w:rsidP="001D19F4">
      <w:pPr>
        <w:ind w:firstLine="700"/>
        <w:jc w:val="both"/>
      </w:pPr>
      <w:r w:rsidRPr="005068A1">
        <w:t>Заложение откосов – верхового – 1:1,5; низового – 1:1,25.</w:t>
      </w:r>
    </w:p>
    <w:p w14:paraId="3616CCF8" w14:textId="77777777" w:rsidR="005068A1" w:rsidRPr="005068A1" w:rsidRDefault="005068A1" w:rsidP="001D19F4">
      <w:pPr>
        <w:ind w:firstLine="700"/>
        <w:jc w:val="both"/>
      </w:pPr>
      <w:r w:rsidRPr="005068A1">
        <w:t>Тип крепления откосов – наброска из скальной породы.</w:t>
      </w:r>
    </w:p>
    <w:p w14:paraId="23C21658" w14:textId="67DFF60C" w:rsidR="005068A1" w:rsidRPr="005068A1" w:rsidRDefault="005068A1" w:rsidP="001D19F4">
      <w:pPr>
        <w:ind w:firstLine="700"/>
        <w:jc w:val="both"/>
      </w:pPr>
      <w:r w:rsidRPr="005068A1">
        <w:t xml:space="preserve">Основные особенности компоновки и конструкции – дамба отсыпана по периметру эрозионного цирка, в ее основании в местах сосредоточенного выхода профильтровавшей воды заложены трубы для организованного отвода. </w:t>
      </w:r>
    </w:p>
    <w:p w14:paraId="35AF0417" w14:textId="77777777" w:rsidR="00BF122C" w:rsidRPr="00C52E7F" w:rsidRDefault="00BF122C" w:rsidP="001D19F4">
      <w:pPr>
        <w:ind w:firstLine="700"/>
        <w:jc w:val="both"/>
      </w:pPr>
    </w:p>
    <w:p w14:paraId="163CC78A" w14:textId="77777777" w:rsidR="00CF0E3B" w:rsidRPr="00C52E7F" w:rsidRDefault="0038333D" w:rsidP="00CF0E3B">
      <w:pPr>
        <w:keepNext/>
        <w:keepLines/>
        <w:jc w:val="center"/>
        <w:rPr>
          <w:b/>
        </w:rPr>
      </w:pPr>
      <w:r w:rsidRPr="00C52E7F">
        <w:rPr>
          <w:b/>
        </w:rPr>
        <w:t xml:space="preserve">4. </w:t>
      </w:r>
      <w:r w:rsidR="00CF0E3B" w:rsidRPr="00C52E7F">
        <w:rPr>
          <w:b/>
        </w:rPr>
        <w:t>УКРУПНЕННАЯ ВЕДОМОСТЬ</w:t>
      </w:r>
    </w:p>
    <w:p w14:paraId="34BFC32A" w14:textId="77777777" w:rsidR="0038333D" w:rsidRPr="00C52E7F" w:rsidRDefault="00CF0E3B" w:rsidP="00CF0E3B">
      <w:pPr>
        <w:keepNext/>
        <w:keepLines/>
        <w:suppressAutoHyphens/>
        <w:jc w:val="center"/>
      </w:pPr>
      <w:r w:rsidRPr="00C52E7F">
        <w:t xml:space="preserve">объёмов работ </w:t>
      </w:r>
    </w:p>
    <w:p w14:paraId="3FF0C073" w14:textId="46084185" w:rsidR="00CF0E3B" w:rsidRPr="00C52E7F" w:rsidRDefault="00CF0E3B" w:rsidP="0020099E">
      <w:pPr>
        <w:keepNext/>
        <w:keepLines/>
        <w:suppressAutoHyphens/>
        <w:jc w:val="center"/>
      </w:pPr>
      <w:r w:rsidRPr="00C52E7F">
        <w:t>по</w:t>
      </w:r>
      <w:r w:rsidR="0020099E">
        <w:t xml:space="preserve"> м</w:t>
      </w:r>
      <w:r w:rsidR="0020099E" w:rsidRPr="0020099E">
        <w:t>одернизаци</w:t>
      </w:r>
      <w:r w:rsidR="0020099E">
        <w:t>и</w:t>
      </w:r>
      <w:r w:rsidR="0020099E" w:rsidRPr="0020099E">
        <w:t xml:space="preserve"> дамбы эрозионного цирка земляной плотины ГЭС-16</w:t>
      </w:r>
    </w:p>
    <w:p w14:paraId="1213C7AF" w14:textId="77777777" w:rsidR="00CF0E3B" w:rsidRPr="00C52E7F" w:rsidRDefault="002C6910" w:rsidP="00CF0E3B">
      <w:pPr>
        <w:keepNext/>
        <w:keepLines/>
        <w:suppressAutoHyphens/>
        <w:jc w:val="center"/>
      </w:pPr>
      <w:r w:rsidRPr="00C52E7F">
        <w:t xml:space="preserve">Каскада Туломских и Серебрянских ГЭС </w:t>
      </w:r>
      <w:r w:rsidR="00CF0E3B" w:rsidRPr="00C52E7F">
        <w:t xml:space="preserve">филиала «Кольский» </w:t>
      </w:r>
      <w:r w:rsidR="002B6887" w:rsidRPr="00C52E7F">
        <w:t>П</w:t>
      </w:r>
      <w:r w:rsidR="00CF0E3B" w:rsidRPr="00C52E7F">
        <w:t>АО «ТГК-1»</w:t>
      </w:r>
      <w:r w:rsidR="0038333D" w:rsidRPr="00C52E7F">
        <w:t>.</w:t>
      </w:r>
    </w:p>
    <w:p w14:paraId="1BE03821" w14:textId="77777777" w:rsidR="0038333D" w:rsidRPr="00C52E7F" w:rsidRDefault="0038333D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  <w:gridCol w:w="2927"/>
      </w:tblGrid>
      <w:tr w:rsidR="00C52E7F" w:rsidRPr="00C33147" w14:paraId="5FB023AE" w14:textId="77777777" w:rsidTr="006D1DD6">
        <w:tc>
          <w:tcPr>
            <w:tcW w:w="1384" w:type="dxa"/>
            <w:shd w:val="clear" w:color="auto" w:fill="auto"/>
          </w:tcPr>
          <w:p w14:paraId="03D5FC45" w14:textId="77777777" w:rsidR="002B6887" w:rsidRPr="00C33147" w:rsidRDefault="002B6887" w:rsidP="00020C53">
            <w:pPr>
              <w:keepNext/>
              <w:keepLines/>
              <w:suppressAutoHyphens/>
            </w:pPr>
            <w:r w:rsidRPr="00C33147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14:paraId="433B91F9" w14:textId="77777777" w:rsidR="002B6887" w:rsidRPr="00C33147" w:rsidRDefault="002B6887" w:rsidP="00020C53">
            <w:pPr>
              <w:keepNext/>
              <w:keepLines/>
              <w:suppressAutoHyphens/>
              <w:jc w:val="right"/>
            </w:pPr>
          </w:p>
        </w:tc>
        <w:tc>
          <w:tcPr>
            <w:tcW w:w="6986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5BCC0E" w14:textId="5ABFEC65" w:rsidR="002B6887" w:rsidRPr="00C33147" w:rsidRDefault="002B6887" w:rsidP="0020099E">
            <w:pPr>
              <w:keepNext/>
              <w:keepLines/>
              <w:suppressAutoHyphens/>
              <w:jc w:val="center"/>
            </w:pPr>
            <w:r w:rsidRPr="00C33147">
              <w:t>с момента заключения договора</w:t>
            </w:r>
            <w:r w:rsidR="006D1DD6" w:rsidRPr="00C33147">
              <w:t xml:space="preserve">, </w:t>
            </w:r>
            <w:r w:rsidR="006D1DD6" w:rsidRPr="00C33147">
              <w:rPr>
                <w:bCs/>
              </w:rPr>
              <w:t xml:space="preserve">но не ранее 01 </w:t>
            </w:r>
            <w:r w:rsidR="0020099E">
              <w:rPr>
                <w:bCs/>
              </w:rPr>
              <w:t>октября</w:t>
            </w:r>
            <w:r w:rsidR="006D1DD6" w:rsidRPr="00C33147">
              <w:rPr>
                <w:bCs/>
              </w:rPr>
              <w:t xml:space="preserve"> 201</w:t>
            </w:r>
            <w:r w:rsidR="0020099E">
              <w:rPr>
                <w:bCs/>
              </w:rPr>
              <w:t>6</w:t>
            </w:r>
            <w:r w:rsidR="006D1DD6" w:rsidRPr="00C33147">
              <w:rPr>
                <w:bCs/>
              </w:rPr>
              <w:t xml:space="preserve"> г.</w:t>
            </w:r>
          </w:p>
        </w:tc>
      </w:tr>
      <w:tr w:rsidR="002B6887" w:rsidRPr="00C33147" w14:paraId="57B59616" w14:textId="77777777" w:rsidTr="00020C53">
        <w:trPr>
          <w:gridAfter w:val="1"/>
          <w:wAfter w:w="2927" w:type="dxa"/>
        </w:trPr>
        <w:tc>
          <w:tcPr>
            <w:tcW w:w="1384" w:type="dxa"/>
            <w:shd w:val="clear" w:color="auto" w:fill="auto"/>
          </w:tcPr>
          <w:p w14:paraId="0355A7F3" w14:textId="77777777" w:rsidR="00CF0E3B" w:rsidRPr="00C33147" w:rsidRDefault="00CF0E3B" w:rsidP="00020C53">
            <w:pPr>
              <w:keepNext/>
              <w:keepLines/>
              <w:suppressAutoHyphens/>
            </w:pPr>
            <w:r w:rsidRPr="00C33147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14:paraId="0818D1AC" w14:textId="77777777" w:rsidR="00CF0E3B" w:rsidRPr="00C33147" w:rsidRDefault="00CF0E3B" w:rsidP="00020C53">
            <w:pPr>
              <w:keepNext/>
              <w:keepLines/>
              <w:suppressAutoHyphens/>
              <w:jc w:val="right"/>
            </w:pPr>
            <w:r w:rsidRPr="00C33147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307665" w14:textId="77777777" w:rsidR="00CF0E3B" w:rsidRPr="00C33147" w:rsidRDefault="00C67987" w:rsidP="0083453D">
            <w:pPr>
              <w:keepNext/>
              <w:keepLines/>
              <w:suppressAutoHyphens/>
              <w:jc w:val="center"/>
            </w:pPr>
            <w:r w:rsidRPr="00C33147">
              <w:t>3</w:t>
            </w:r>
            <w:r w:rsidR="0083453D" w:rsidRPr="00C33147">
              <w:t>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14:paraId="4D3AE266" w14:textId="77777777" w:rsidR="00CF0E3B" w:rsidRPr="00C33147" w:rsidRDefault="00CF0E3B" w:rsidP="00020C53">
            <w:pPr>
              <w:keepNext/>
              <w:keepLines/>
              <w:suppressAutoHyphens/>
            </w:pPr>
            <w:r w:rsidRPr="00C33147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C377F" w14:textId="7F5B91BB" w:rsidR="00CF0E3B" w:rsidRPr="00C33147" w:rsidRDefault="0020099E" w:rsidP="00020C53">
            <w:pPr>
              <w:keepNext/>
              <w:keepLines/>
              <w:suppressAutoHyphens/>
              <w:jc w:val="center"/>
            </w:pPr>
            <w:r>
              <w:t>июня</w:t>
            </w:r>
          </w:p>
        </w:tc>
        <w:tc>
          <w:tcPr>
            <w:tcW w:w="546" w:type="dxa"/>
            <w:shd w:val="clear" w:color="auto" w:fill="auto"/>
          </w:tcPr>
          <w:p w14:paraId="5AB9F82C" w14:textId="77777777" w:rsidR="00CF0E3B" w:rsidRPr="00C33147" w:rsidRDefault="00CF0E3B" w:rsidP="00020C53">
            <w:pPr>
              <w:keepNext/>
              <w:keepLines/>
              <w:suppressAutoHyphens/>
              <w:jc w:val="right"/>
            </w:pPr>
            <w:r w:rsidRPr="00C33147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72A58C" w14:textId="77777777" w:rsidR="00CF0E3B" w:rsidRPr="00C33147" w:rsidRDefault="00CF0E3B" w:rsidP="002B6887">
            <w:pPr>
              <w:keepNext/>
              <w:keepLines/>
              <w:suppressAutoHyphens/>
              <w:jc w:val="center"/>
            </w:pPr>
            <w:r w:rsidRPr="00C33147">
              <w:t>1</w:t>
            </w:r>
            <w:r w:rsidR="002B6887" w:rsidRPr="00C33147">
              <w:t>7</w:t>
            </w:r>
          </w:p>
        </w:tc>
        <w:tc>
          <w:tcPr>
            <w:tcW w:w="556" w:type="dxa"/>
            <w:shd w:val="clear" w:color="auto" w:fill="auto"/>
          </w:tcPr>
          <w:p w14:paraId="6845C579" w14:textId="77777777" w:rsidR="00CF0E3B" w:rsidRPr="00C33147" w:rsidRDefault="00CF0E3B" w:rsidP="00020C53">
            <w:pPr>
              <w:keepNext/>
              <w:keepLines/>
              <w:suppressAutoHyphens/>
            </w:pPr>
            <w:r w:rsidRPr="00C33147">
              <w:t>г.</w:t>
            </w:r>
          </w:p>
        </w:tc>
      </w:tr>
    </w:tbl>
    <w:p w14:paraId="6C4BAFBE" w14:textId="77777777" w:rsidR="00D978ED" w:rsidRPr="00C33147" w:rsidRDefault="00D978ED" w:rsidP="00D978ED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2"/>
        <w:gridCol w:w="5702"/>
        <w:gridCol w:w="1579"/>
        <w:gridCol w:w="1424"/>
      </w:tblGrid>
      <w:tr w:rsidR="00C52E7F" w:rsidRPr="00C52E7F" w14:paraId="11BC6F54" w14:textId="77777777" w:rsidTr="0020099E">
        <w:trPr>
          <w:trHeight w:val="489"/>
          <w:tblHeader/>
        </w:trPr>
        <w:tc>
          <w:tcPr>
            <w:tcW w:w="14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55F948" w14:textId="77777777" w:rsidR="00CF0E3B" w:rsidRPr="00C52E7F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C52E7F">
              <w:rPr>
                <w:b/>
                <w:bCs/>
              </w:rPr>
              <w:t>№ п/п</w:t>
            </w:r>
          </w:p>
        </w:tc>
        <w:tc>
          <w:tcPr>
            <w:tcW w:w="57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927AF" w14:textId="77777777" w:rsidR="00CF0E3B" w:rsidRPr="005C0E6D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5C0E6D">
              <w:rPr>
                <w:b/>
                <w:bCs/>
              </w:rPr>
              <w:t>Наименование работ</w:t>
            </w:r>
          </w:p>
        </w:tc>
        <w:tc>
          <w:tcPr>
            <w:tcW w:w="157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8426F6" w14:textId="77777777" w:rsidR="00CF0E3B" w:rsidRPr="005C0E6D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5C0E6D">
              <w:rPr>
                <w:b/>
                <w:bCs/>
              </w:rPr>
              <w:t>Ед. изм.</w:t>
            </w:r>
          </w:p>
        </w:tc>
        <w:tc>
          <w:tcPr>
            <w:tcW w:w="14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D782AA" w14:textId="77777777" w:rsidR="00CF0E3B" w:rsidRPr="005C0E6D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5C0E6D">
              <w:rPr>
                <w:b/>
                <w:bCs/>
              </w:rPr>
              <w:t>Объем</w:t>
            </w:r>
          </w:p>
        </w:tc>
      </w:tr>
      <w:tr w:rsidR="0020099E" w:rsidRPr="00C52E7F" w14:paraId="1683D173" w14:textId="77777777" w:rsidTr="0020099E">
        <w:tc>
          <w:tcPr>
            <w:tcW w:w="1432" w:type="dxa"/>
            <w:vAlign w:val="center"/>
          </w:tcPr>
          <w:p w14:paraId="0507AC81" w14:textId="19FF8A22" w:rsidR="0020099E" w:rsidRPr="0020099E" w:rsidRDefault="0020099E" w:rsidP="0020099E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5702" w:type="dxa"/>
            <w:vAlign w:val="center"/>
          </w:tcPr>
          <w:p w14:paraId="1271932E" w14:textId="6A130ED2" w:rsidR="0020099E" w:rsidRPr="005C0E6D" w:rsidRDefault="0020099E" w:rsidP="0062247E">
            <w:pPr>
              <w:rPr>
                <w:b/>
                <w:bCs/>
              </w:rPr>
            </w:pPr>
            <w:r w:rsidRPr="005C0E6D">
              <w:rPr>
                <w:b/>
                <w:bCs/>
              </w:rPr>
              <w:t>Разработка и согласование с Заказчиком проекта производства работ (ППР) и проекта организации строительства (ПОС)</w:t>
            </w:r>
          </w:p>
        </w:tc>
        <w:tc>
          <w:tcPr>
            <w:tcW w:w="1579" w:type="dxa"/>
            <w:vAlign w:val="center"/>
          </w:tcPr>
          <w:p w14:paraId="2A27F5AC" w14:textId="782C88A5" w:rsidR="0020099E" w:rsidRPr="005C0E6D" w:rsidRDefault="0020099E" w:rsidP="0020099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ППР, ПОС</w:t>
            </w:r>
          </w:p>
        </w:tc>
        <w:tc>
          <w:tcPr>
            <w:tcW w:w="1424" w:type="dxa"/>
            <w:vAlign w:val="center"/>
          </w:tcPr>
          <w:p w14:paraId="5A089688" w14:textId="5F831388" w:rsidR="0020099E" w:rsidRPr="005C0E6D" w:rsidRDefault="0020099E" w:rsidP="0020099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1</w:t>
            </w:r>
          </w:p>
        </w:tc>
      </w:tr>
      <w:tr w:rsidR="0020099E" w:rsidRPr="00C52E7F" w14:paraId="5083D0EE" w14:textId="77777777" w:rsidTr="0020099E">
        <w:tc>
          <w:tcPr>
            <w:tcW w:w="1432" w:type="dxa"/>
            <w:vAlign w:val="center"/>
          </w:tcPr>
          <w:p w14:paraId="299589DE" w14:textId="56F8043F" w:rsidR="0020099E" w:rsidRPr="00196BEA" w:rsidRDefault="0020099E" w:rsidP="0020099E">
            <w:pPr>
              <w:jc w:val="center"/>
            </w:pPr>
            <w:r>
              <w:t>2</w:t>
            </w:r>
            <w:r w:rsidRPr="00196BEA">
              <w:t>.</w:t>
            </w:r>
          </w:p>
        </w:tc>
        <w:tc>
          <w:tcPr>
            <w:tcW w:w="5702" w:type="dxa"/>
            <w:vAlign w:val="center"/>
          </w:tcPr>
          <w:p w14:paraId="68D6D03B" w14:textId="5FC169AA" w:rsidR="0020099E" w:rsidRPr="005C0E6D" w:rsidRDefault="0020099E" w:rsidP="0062247E">
            <w:pPr>
              <w:rPr>
                <w:rFonts w:eastAsia="Calibri"/>
                <w:b/>
                <w:lang w:eastAsia="en-US"/>
              </w:rPr>
            </w:pPr>
            <w:r w:rsidRPr="005C0E6D">
              <w:rPr>
                <w:rFonts w:eastAsia="Calibri"/>
                <w:b/>
                <w:lang w:eastAsia="en-US"/>
              </w:rPr>
              <w:t>Подготовка подъездных путей к месту работ</w:t>
            </w:r>
          </w:p>
        </w:tc>
        <w:tc>
          <w:tcPr>
            <w:tcW w:w="1579" w:type="dxa"/>
            <w:vAlign w:val="center"/>
          </w:tcPr>
          <w:p w14:paraId="13FF4552" w14:textId="77777777" w:rsidR="0020099E" w:rsidRPr="005C0E6D" w:rsidRDefault="0020099E" w:rsidP="0020099E">
            <w:pPr>
              <w:jc w:val="center"/>
              <w:rPr>
                <w:bCs/>
              </w:rPr>
            </w:pPr>
          </w:p>
        </w:tc>
        <w:tc>
          <w:tcPr>
            <w:tcW w:w="1424" w:type="dxa"/>
            <w:vAlign w:val="center"/>
          </w:tcPr>
          <w:p w14:paraId="4313251E" w14:textId="77777777" w:rsidR="0020099E" w:rsidRPr="005C0E6D" w:rsidRDefault="0020099E" w:rsidP="0020099E">
            <w:pPr>
              <w:jc w:val="center"/>
              <w:rPr>
                <w:bCs/>
              </w:rPr>
            </w:pPr>
          </w:p>
        </w:tc>
      </w:tr>
      <w:tr w:rsidR="0020099E" w:rsidRPr="00C52E7F" w14:paraId="32312343" w14:textId="77777777" w:rsidTr="0020099E">
        <w:tc>
          <w:tcPr>
            <w:tcW w:w="1432" w:type="dxa"/>
            <w:vAlign w:val="center"/>
          </w:tcPr>
          <w:p w14:paraId="5A06EDC9" w14:textId="1FBC04F4" w:rsidR="0020099E" w:rsidRPr="00C52E7F" w:rsidRDefault="0020099E" w:rsidP="0020099E">
            <w:pPr>
              <w:jc w:val="center"/>
              <w:rPr>
                <w:bCs/>
              </w:rPr>
            </w:pPr>
            <w:r>
              <w:t>2</w:t>
            </w:r>
            <w:r w:rsidRPr="00196BEA">
              <w:t>.1.</w:t>
            </w:r>
          </w:p>
        </w:tc>
        <w:tc>
          <w:tcPr>
            <w:tcW w:w="5702" w:type="dxa"/>
            <w:vAlign w:val="center"/>
          </w:tcPr>
          <w:p w14:paraId="56DD1D06" w14:textId="24D4DDB1" w:rsidR="0020099E" w:rsidRPr="005C0E6D" w:rsidRDefault="0020099E" w:rsidP="004B4918">
            <w:pPr>
              <w:rPr>
                <w:bCs/>
              </w:rPr>
            </w:pPr>
            <w:r w:rsidRPr="005C0E6D">
              <w:rPr>
                <w:rFonts w:eastAsia="Calibri"/>
                <w:lang w:eastAsia="en-US"/>
              </w:rPr>
              <w:t xml:space="preserve">Уширение проезжей части дороги с </w:t>
            </w:r>
            <w:proofErr w:type="spellStart"/>
            <w:r w:rsidRPr="005C0E6D">
              <w:rPr>
                <w:rFonts w:eastAsia="Calibri"/>
                <w:lang w:eastAsia="en-US"/>
              </w:rPr>
              <w:t>зарезанием</w:t>
            </w:r>
            <w:proofErr w:type="spellEnd"/>
            <w:r w:rsidRPr="005C0E6D">
              <w:rPr>
                <w:rFonts w:eastAsia="Calibri"/>
                <w:lang w:eastAsia="en-US"/>
              </w:rPr>
              <w:t xml:space="preserve"> и перемещением грунта на обочину</w:t>
            </w:r>
          </w:p>
        </w:tc>
        <w:tc>
          <w:tcPr>
            <w:tcW w:w="1579" w:type="dxa"/>
            <w:vAlign w:val="center"/>
          </w:tcPr>
          <w:p w14:paraId="7BAF4352" w14:textId="154999A2" w:rsidR="0020099E" w:rsidRPr="005C0E6D" w:rsidRDefault="0020099E" w:rsidP="0062247E">
            <w:pPr>
              <w:jc w:val="center"/>
              <w:rPr>
                <w:bCs/>
              </w:rPr>
            </w:pPr>
            <w:r w:rsidRPr="005C0E6D">
              <w:t>м</w:t>
            </w:r>
            <w:r w:rsidRPr="005C0E6D">
              <w:rPr>
                <w:vertAlign w:val="superscript"/>
              </w:rPr>
              <w:t>3</w:t>
            </w:r>
          </w:p>
        </w:tc>
        <w:tc>
          <w:tcPr>
            <w:tcW w:w="1424" w:type="dxa"/>
            <w:vAlign w:val="center"/>
          </w:tcPr>
          <w:p w14:paraId="0DB6A052" w14:textId="43979685" w:rsidR="0020099E" w:rsidRPr="005C0E6D" w:rsidRDefault="0020099E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150</w:t>
            </w:r>
          </w:p>
        </w:tc>
      </w:tr>
      <w:tr w:rsidR="0020099E" w:rsidRPr="00C52E7F" w14:paraId="2E7EE579" w14:textId="77777777" w:rsidTr="0020099E">
        <w:tc>
          <w:tcPr>
            <w:tcW w:w="1432" w:type="dxa"/>
            <w:vAlign w:val="center"/>
          </w:tcPr>
          <w:p w14:paraId="22228108" w14:textId="03CA0FBE" w:rsidR="0020099E" w:rsidRPr="00C52E7F" w:rsidRDefault="0020099E" w:rsidP="0020099E">
            <w:pPr>
              <w:jc w:val="center"/>
              <w:rPr>
                <w:bCs/>
              </w:rPr>
            </w:pPr>
            <w:r>
              <w:t>2</w:t>
            </w:r>
            <w:r w:rsidRPr="00196BEA">
              <w:t>.2.</w:t>
            </w:r>
          </w:p>
        </w:tc>
        <w:tc>
          <w:tcPr>
            <w:tcW w:w="5702" w:type="dxa"/>
            <w:vAlign w:val="center"/>
          </w:tcPr>
          <w:p w14:paraId="20BCD285" w14:textId="3AB8CF55" w:rsidR="0020099E" w:rsidRPr="005C0E6D" w:rsidRDefault="0020099E" w:rsidP="0062247E">
            <w:pPr>
              <w:rPr>
                <w:bCs/>
              </w:rPr>
            </w:pPr>
            <w:r w:rsidRPr="005C0E6D">
              <w:rPr>
                <w:rFonts w:eastAsia="Calibri"/>
                <w:lang w:eastAsia="en-US"/>
              </w:rPr>
              <w:t>Ремонтное профилирование грунтовой дороги при ширине профилируемой дороги до 6 м</w:t>
            </w:r>
          </w:p>
        </w:tc>
        <w:tc>
          <w:tcPr>
            <w:tcW w:w="1579" w:type="dxa"/>
            <w:vAlign w:val="center"/>
          </w:tcPr>
          <w:p w14:paraId="06E4FE27" w14:textId="5EF6BBB4" w:rsidR="0020099E" w:rsidRPr="005C0E6D" w:rsidRDefault="0020099E" w:rsidP="0062247E">
            <w:pPr>
              <w:jc w:val="center"/>
              <w:rPr>
                <w:bCs/>
              </w:rPr>
            </w:pPr>
            <w:r w:rsidRPr="005C0E6D">
              <w:t>км</w:t>
            </w:r>
          </w:p>
        </w:tc>
        <w:tc>
          <w:tcPr>
            <w:tcW w:w="1424" w:type="dxa"/>
            <w:vAlign w:val="center"/>
          </w:tcPr>
          <w:p w14:paraId="19F6DCBC" w14:textId="3A8BE1B3" w:rsidR="0020099E" w:rsidRPr="005C0E6D" w:rsidRDefault="0020099E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0,8</w:t>
            </w:r>
          </w:p>
        </w:tc>
      </w:tr>
      <w:tr w:rsidR="008E5F4E" w:rsidRPr="00C52E7F" w14:paraId="6F3612EC" w14:textId="77777777" w:rsidTr="001D19F4">
        <w:tc>
          <w:tcPr>
            <w:tcW w:w="1432" w:type="dxa"/>
            <w:vAlign w:val="center"/>
          </w:tcPr>
          <w:p w14:paraId="12C6D3EE" w14:textId="0880CE2A" w:rsidR="008E5F4E" w:rsidRDefault="008E5F4E" w:rsidP="0020099E">
            <w:pPr>
              <w:jc w:val="center"/>
            </w:pPr>
            <w:r>
              <w:t>2.3.</w:t>
            </w:r>
          </w:p>
        </w:tc>
        <w:tc>
          <w:tcPr>
            <w:tcW w:w="5702" w:type="dxa"/>
            <w:vAlign w:val="center"/>
          </w:tcPr>
          <w:p w14:paraId="70BCFE91" w14:textId="0790F41D" w:rsidR="008E5F4E" w:rsidRPr="005C0E6D" w:rsidRDefault="008E5F4E" w:rsidP="000F2BB2">
            <w:pPr>
              <w:rPr>
                <w:rFonts w:eastAsia="Calibri"/>
                <w:lang w:eastAsia="en-US"/>
              </w:rPr>
            </w:pPr>
            <w:r w:rsidRPr="005C0E6D">
              <w:rPr>
                <w:rFonts w:eastAsia="Calibri"/>
                <w:lang w:eastAsia="en-US"/>
              </w:rPr>
              <w:t>Наращивание стальных оголовков опытных скважин Д = 70</w:t>
            </w:r>
            <w:r w:rsidR="000F2BB2" w:rsidRPr="005C0E6D">
              <w:rPr>
                <w:rFonts w:eastAsia="Calibri"/>
                <w:lang w:eastAsia="en-US"/>
              </w:rPr>
              <w:t xml:space="preserve"> (5 шт.) </w:t>
            </w:r>
            <w:r w:rsidRPr="005C0E6D">
              <w:rPr>
                <w:rFonts w:eastAsia="Calibri"/>
                <w:lang w:eastAsia="en-US"/>
              </w:rPr>
              <w:t>–</w:t>
            </w:r>
            <w:r w:rsidR="000F2BB2" w:rsidRPr="005C0E6D">
              <w:rPr>
                <w:rFonts w:eastAsia="Calibri"/>
                <w:lang w:eastAsia="en-US"/>
              </w:rPr>
              <w:t xml:space="preserve"> 10</w:t>
            </w:r>
            <w:r w:rsidRPr="005C0E6D">
              <w:rPr>
                <w:rFonts w:eastAsia="Calibri"/>
                <w:lang w:eastAsia="en-US"/>
              </w:rPr>
              <w:t>0 мм на высоту до 1,5 м</w:t>
            </w:r>
          </w:p>
        </w:tc>
        <w:tc>
          <w:tcPr>
            <w:tcW w:w="1579" w:type="dxa"/>
            <w:vAlign w:val="center"/>
          </w:tcPr>
          <w:p w14:paraId="1D7EE7DB" w14:textId="243CD77E" w:rsidR="008E5F4E" w:rsidRPr="005C0E6D" w:rsidRDefault="005C0E6D" w:rsidP="001D19F4">
            <w:pPr>
              <w:jc w:val="center"/>
            </w:pPr>
            <w:r>
              <w:t>ш</w:t>
            </w:r>
            <w:r w:rsidR="008E5F4E" w:rsidRPr="005C0E6D">
              <w:t>т.</w:t>
            </w:r>
          </w:p>
        </w:tc>
        <w:tc>
          <w:tcPr>
            <w:tcW w:w="1424" w:type="dxa"/>
            <w:vAlign w:val="center"/>
          </w:tcPr>
          <w:p w14:paraId="289174AF" w14:textId="23D43732" w:rsidR="008E5F4E" w:rsidRPr="005C0E6D" w:rsidRDefault="008E5F4E" w:rsidP="001D19F4">
            <w:pPr>
              <w:jc w:val="center"/>
              <w:rPr>
                <w:bCs/>
              </w:rPr>
            </w:pPr>
            <w:r w:rsidRPr="005C0E6D">
              <w:rPr>
                <w:bCs/>
              </w:rPr>
              <w:t>9</w:t>
            </w:r>
          </w:p>
        </w:tc>
      </w:tr>
      <w:tr w:rsidR="0020099E" w:rsidRPr="00C52E7F" w14:paraId="4DFBA85E" w14:textId="77777777" w:rsidTr="0020099E">
        <w:tc>
          <w:tcPr>
            <w:tcW w:w="1432" w:type="dxa"/>
            <w:vAlign w:val="center"/>
          </w:tcPr>
          <w:p w14:paraId="5536303E" w14:textId="6F6C6B1D" w:rsidR="0020099E" w:rsidRPr="0020099E" w:rsidRDefault="0020099E" w:rsidP="0020099E">
            <w:pPr>
              <w:jc w:val="center"/>
              <w:rPr>
                <w:bCs/>
              </w:rPr>
            </w:pPr>
            <w:r>
              <w:t>3</w:t>
            </w:r>
            <w:r w:rsidRPr="00196BEA">
              <w:t>.</w:t>
            </w:r>
          </w:p>
        </w:tc>
        <w:tc>
          <w:tcPr>
            <w:tcW w:w="5702" w:type="dxa"/>
            <w:vAlign w:val="center"/>
          </w:tcPr>
          <w:p w14:paraId="1AE599D6" w14:textId="78805646" w:rsidR="0020099E" w:rsidRPr="005C0E6D" w:rsidRDefault="0020099E" w:rsidP="0062247E">
            <w:pPr>
              <w:rPr>
                <w:b/>
                <w:bCs/>
              </w:rPr>
            </w:pPr>
            <w:r w:rsidRPr="005C0E6D">
              <w:rPr>
                <w:rFonts w:eastAsia="Calibri"/>
                <w:b/>
                <w:lang w:eastAsia="en-US"/>
              </w:rPr>
              <w:t>Устройство закрытых дренажных линий</w:t>
            </w:r>
          </w:p>
        </w:tc>
        <w:tc>
          <w:tcPr>
            <w:tcW w:w="1579" w:type="dxa"/>
            <w:vAlign w:val="center"/>
          </w:tcPr>
          <w:p w14:paraId="754B5C03" w14:textId="5063AEFD" w:rsidR="0020099E" w:rsidRPr="005C0E6D" w:rsidRDefault="0020099E" w:rsidP="0062247E">
            <w:pPr>
              <w:jc w:val="center"/>
              <w:rPr>
                <w:bCs/>
              </w:rPr>
            </w:pPr>
          </w:p>
        </w:tc>
        <w:tc>
          <w:tcPr>
            <w:tcW w:w="1424" w:type="dxa"/>
            <w:vAlign w:val="center"/>
          </w:tcPr>
          <w:p w14:paraId="6715E4E9" w14:textId="5B7FC98B" w:rsidR="0020099E" w:rsidRPr="005C0E6D" w:rsidRDefault="0020099E" w:rsidP="0062247E">
            <w:pPr>
              <w:jc w:val="center"/>
              <w:rPr>
                <w:bCs/>
              </w:rPr>
            </w:pPr>
          </w:p>
        </w:tc>
      </w:tr>
      <w:tr w:rsidR="0020099E" w:rsidRPr="00C52E7F" w14:paraId="683A97F7" w14:textId="77777777" w:rsidTr="0020099E">
        <w:tc>
          <w:tcPr>
            <w:tcW w:w="1432" w:type="dxa"/>
            <w:vAlign w:val="center"/>
          </w:tcPr>
          <w:p w14:paraId="4A77034D" w14:textId="5FB09EE3" w:rsidR="0020099E" w:rsidRPr="00C52E7F" w:rsidRDefault="0020099E" w:rsidP="0020099E">
            <w:pPr>
              <w:jc w:val="center"/>
              <w:rPr>
                <w:bCs/>
              </w:rPr>
            </w:pPr>
            <w:r>
              <w:t>3</w:t>
            </w:r>
            <w:r w:rsidRPr="00196BEA">
              <w:t>.1.</w:t>
            </w:r>
          </w:p>
        </w:tc>
        <w:tc>
          <w:tcPr>
            <w:tcW w:w="5702" w:type="dxa"/>
            <w:vAlign w:val="center"/>
          </w:tcPr>
          <w:p w14:paraId="52C6830E" w14:textId="7454F4D7" w:rsidR="0020099E" w:rsidRPr="005C0E6D" w:rsidRDefault="0020099E" w:rsidP="0062247E">
            <w:pPr>
              <w:rPr>
                <w:bCs/>
              </w:rPr>
            </w:pPr>
            <w:r w:rsidRPr="005C0E6D">
              <w:rPr>
                <w:rFonts w:eastAsia="Calibri"/>
                <w:lang w:eastAsia="en-US"/>
              </w:rPr>
              <w:t>Разработка траншей экскаватором  для укладки дренажной линии</w:t>
            </w:r>
          </w:p>
        </w:tc>
        <w:tc>
          <w:tcPr>
            <w:tcW w:w="1579" w:type="dxa"/>
            <w:vAlign w:val="center"/>
          </w:tcPr>
          <w:p w14:paraId="249E8103" w14:textId="7A41DE67" w:rsidR="0020099E" w:rsidRPr="005C0E6D" w:rsidRDefault="0020099E" w:rsidP="0062247E">
            <w:pPr>
              <w:jc w:val="center"/>
              <w:rPr>
                <w:bCs/>
              </w:rPr>
            </w:pPr>
            <w:r w:rsidRPr="005C0E6D">
              <w:t>м</w:t>
            </w:r>
            <w:r w:rsidRPr="005C0E6D">
              <w:rPr>
                <w:vertAlign w:val="superscript"/>
              </w:rPr>
              <w:t>3</w:t>
            </w:r>
          </w:p>
        </w:tc>
        <w:tc>
          <w:tcPr>
            <w:tcW w:w="1424" w:type="dxa"/>
            <w:vAlign w:val="center"/>
          </w:tcPr>
          <w:p w14:paraId="6FC80A28" w14:textId="4BFE10D3" w:rsidR="0020099E" w:rsidRPr="005C0E6D" w:rsidRDefault="0020099E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50</w:t>
            </w:r>
          </w:p>
        </w:tc>
      </w:tr>
      <w:tr w:rsidR="0020099E" w:rsidRPr="00C52E7F" w14:paraId="5BF9EDBC" w14:textId="77777777" w:rsidTr="0020099E">
        <w:tc>
          <w:tcPr>
            <w:tcW w:w="1432" w:type="dxa"/>
            <w:vAlign w:val="center"/>
          </w:tcPr>
          <w:p w14:paraId="2AE4CD40" w14:textId="5CA6A4FE" w:rsidR="0020099E" w:rsidRPr="00C52E7F" w:rsidRDefault="0020099E" w:rsidP="0020099E">
            <w:pPr>
              <w:jc w:val="center"/>
              <w:rPr>
                <w:bCs/>
              </w:rPr>
            </w:pPr>
            <w:r>
              <w:t>3</w:t>
            </w:r>
            <w:r w:rsidRPr="00196BEA">
              <w:t>.2.</w:t>
            </w:r>
          </w:p>
        </w:tc>
        <w:tc>
          <w:tcPr>
            <w:tcW w:w="5702" w:type="dxa"/>
            <w:vAlign w:val="center"/>
          </w:tcPr>
          <w:p w14:paraId="26A2E705" w14:textId="3E933793" w:rsidR="0020099E" w:rsidRPr="005C0E6D" w:rsidRDefault="0020099E" w:rsidP="00E40B56">
            <w:pPr>
              <w:rPr>
                <w:bCs/>
              </w:rPr>
            </w:pPr>
            <w:r w:rsidRPr="005C0E6D">
              <w:rPr>
                <w:rFonts w:eastAsia="Calibri"/>
                <w:lang w:eastAsia="en-US"/>
              </w:rPr>
              <w:t>Выравнивание дна траншей с устройством щебеночной подготовки толщи</w:t>
            </w:r>
            <w:r w:rsidR="000F2BB2" w:rsidRPr="005C0E6D">
              <w:rPr>
                <w:rFonts w:eastAsia="Calibri"/>
                <w:lang w:eastAsia="en-US"/>
              </w:rPr>
              <w:t xml:space="preserve">ной 0,2 м из щебня </w:t>
            </w:r>
            <w:r w:rsidR="00E40B56" w:rsidRPr="005C0E6D">
              <w:rPr>
                <w:rFonts w:eastAsia="Calibri"/>
                <w:lang w:eastAsia="en-US"/>
              </w:rPr>
              <w:t>фракции</w:t>
            </w:r>
            <w:r w:rsidR="000F2BB2" w:rsidRPr="005C0E6D">
              <w:rPr>
                <w:rFonts w:eastAsia="Calibri"/>
                <w:lang w:eastAsia="en-US"/>
              </w:rPr>
              <w:t>10-25</w:t>
            </w:r>
            <w:r w:rsidRPr="005C0E6D">
              <w:rPr>
                <w:rFonts w:eastAsia="Calibri"/>
                <w:lang w:eastAsia="en-US"/>
              </w:rPr>
              <w:t xml:space="preserve"> мм с уплотнением</w:t>
            </w:r>
          </w:p>
        </w:tc>
        <w:tc>
          <w:tcPr>
            <w:tcW w:w="1579" w:type="dxa"/>
            <w:vAlign w:val="center"/>
          </w:tcPr>
          <w:p w14:paraId="52856B54" w14:textId="34473C9F" w:rsidR="0020099E" w:rsidRPr="005C0E6D" w:rsidRDefault="0020099E" w:rsidP="0062247E">
            <w:pPr>
              <w:jc w:val="center"/>
              <w:rPr>
                <w:bCs/>
              </w:rPr>
            </w:pPr>
            <w:r w:rsidRPr="005C0E6D">
              <w:t>м</w:t>
            </w:r>
            <w:r w:rsidRPr="005C0E6D">
              <w:rPr>
                <w:vertAlign w:val="superscript"/>
              </w:rPr>
              <w:t>3</w:t>
            </w:r>
          </w:p>
        </w:tc>
        <w:tc>
          <w:tcPr>
            <w:tcW w:w="1424" w:type="dxa"/>
            <w:vAlign w:val="center"/>
          </w:tcPr>
          <w:p w14:paraId="63735E6A" w14:textId="2BED6718" w:rsidR="0020099E" w:rsidRPr="005C0E6D" w:rsidRDefault="0020099E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30</w:t>
            </w:r>
          </w:p>
        </w:tc>
      </w:tr>
      <w:tr w:rsidR="0020099E" w:rsidRPr="00C52E7F" w14:paraId="7421972D" w14:textId="77777777" w:rsidTr="0020099E">
        <w:tc>
          <w:tcPr>
            <w:tcW w:w="1432" w:type="dxa"/>
            <w:vAlign w:val="center"/>
          </w:tcPr>
          <w:p w14:paraId="1E222E59" w14:textId="6C724D3A" w:rsidR="0020099E" w:rsidRPr="00C52E7F" w:rsidRDefault="0020099E" w:rsidP="0020099E">
            <w:pPr>
              <w:jc w:val="center"/>
              <w:rPr>
                <w:bCs/>
              </w:rPr>
            </w:pPr>
            <w:r>
              <w:t>3</w:t>
            </w:r>
            <w:r w:rsidRPr="00196BEA">
              <w:t>.3</w:t>
            </w:r>
            <w:r>
              <w:t>.</w:t>
            </w:r>
          </w:p>
        </w:tc>
        <w:tc>
          <w:tcPr>
            <w:tcW w:w="5702" w:type="dxa"/>
            <w:vAlign w:val="center"/>
          </w:tcPr>
          <w:p w14:paraId="2058D923" w14:textId="5E33D182" w:rsidR="0020099E" w:rsidRPr="005C0E6D" w:rsidRDefault="0020099E" w:rsidP="000F2BB2">
            <w:pPr>
              <w:rPr>
                <w:bCs/>
              </w:rPr>
            </w:pPr>
            <w:r w:rsidRPr="005C0E6D">
              <w:rPr>
                <w:rFonts w:eastAsia="Calibri"/>
                <w:lang w:eastAsia="en-US"/>
              </w:rPr>
              <w:t xml:space="preserve">Укладка дренажных труб Д </w:t>
            </w:r>
            <w:r w:rsidR="000F2BB2" w:rsidRPr="005C0E6D">
              <w:rPr>
                <w:rFonts w:eastAsia="Calibri"/>
                <w:lang w:eastAsia="en-US"/>
              </w:rPr>
              <w:t>20</w:t>
            </w:r>
            <w:r w:rsidRPr="005C0E6D">
              <w:rPr>
                <w:rFonts w:eastAsia="Calibri"/>
                <w:lang w:eastAsia="en-US"/>
              </w:rPr>
              <w:t xml:space="preserve">0 </w:t>
            </w:r>
            <w:r w:rsidR="000F2BB2" w:rsidRPr="005C0E6D">
              <w:rPr>
                <w:rFonts w:eastAsia="Calibri"/>
                <w:lang w:eastAsia="en-US"/>
              </w:rPr>
              <w:t xml:space="preserve">мм (3 шт. в линию) с перфорацией в </w:t>
            </w:r>
            <w:proofErr w:type="spellStart"/>
            <w:r w:rsidR="000F2BB2" w:rsidRPr="005C0E6D">
              <w:rPr>
                <w:rFonts w:eastAsia="Calibri"/>
                <w:lang w:eastAsia="en-US"/>
              </w:rPr>
              <w:t>геотекстиле</w:t>
            </w:r>
            <w:proofErr w:type="spellEnd"/>
          </w:p>
        </w:tc>
        <w:tc>
          <w:tcPr>
            <w:tcW w:w="1579" w:type="dxa"/>
            <w:vAlign w:val="center"/>
          </w:tcPr>
          <w:p w14:paraId="0B8ECE2A" w14:textId="7C1D8985" w:rsidR="0020099E" w:rsidRPr="005C0E6D" w:rsidRDefault="0020099E" w:rsidP="0062247E">
            <w:pPr>
              <w:jc w:val="center"/>
              <w:rPr>
                <w:bCs/>
              </w:rPr>
            </w:pPr>
            <w:r w:rsidRPr="005C0E6D">
              <w:t>м</w:t>
            </w:r>
          </w:p>
        </w:tc>
        <w:tc>
          <w:tcPr>
            <w:tcW w:w="1424" w:type="dxa"/>
            <w:vAlign w:val="center"/>
          </w:tcPr>
          <w:p w14:paraId="0087C873" w14:textId="1B2F3D9B" w:rsidR="0020099E" w:rsidRPr="005C0E6D" w:rsidRDefault="000F2BB2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390</w:t>
            </w:r>
          </w:p>
        </w:tc>
      </w:tr>
      <w:tr w:rsidR="0020099E" w:rsidRPr="00C52E7F" w14:paraId="11851035" w14:textId="77777777" w:rsidTr="0020099E">
        <w:tc>
          <w:tcPr>
            <w:tcW w:w="1432" w:type="dxa"/>
            <w:vAlign w:val="center"/>
          </w:tcPr>
          <w:p w14:paraId="47B18A6A" w14:textId="228EB6F1" w:rsidR="0020099E" w:rsidRPr="0020099E" w:rsidRDefault="0020099E" w:rsidP="0020099E">
            <w:pPr>
              <w:jc w:val="center"/>
              <w:rPr>
                <w:bCs/>
              </w:rPr>
            </w:pPr>
            <w:r>
              <w:t>3</w:t>
            </w:r>
            <w:r w:rsidRPr="00196BEA">
              <w:t>.4.</w:t>
            </w:r>
          </w:p>
        </w:tc>
        <w:tc>
          <w:tcPr>
            <w:tcW w:w="5702" w:type="dxa"/>
            <w:vAlign w:val="center"/>
          </w:tcPr>
          <w:p w14:paraId="0117EDA3" w14:textId="19EAC27C" w:rsidR="0020099E" w:rsidRPr="005C0E6D" w:rsidRDefault="001368B4" w:rsidP="00E40B56">
            <w:pPr>
              <w:rPr>
                <w:bCs/>
              </w:rPr>
            </w:pPr>
            <w:r w:rsidRPr="005C0E6D">
              <w:rPr>
                <w:rFonts w:eastAsia="Calibri"/>
                <w:lang w:eastAsia="en-US"/>
              </w:rPr>
              <w:t xml:space="preserve">Устройство объемного фильтра </w:t>
            </w:r>
            <w:r w:rsidR="000F2BB2" w:rsidRPr="005C0E6D">
              <w:rPr>
                <w:rFonts w:eastAsia="Calibri"/>
                <w:lang w:eastAsia="en-US"/>
              </w:rPr>
              <w:t xml:space="preserve">вдоль </w:t>
            </w:r>
            <w:r w:rsidR="0020099E" w:rsidRPr="005C0E6D">
              <w:rPr>
                <w:rFonts w:eastAsia="Calibri"/>
                <w:lang w:eastAsia="en-US"/>
              </w:rPr>
              <w:t>дрен</w:t>
            </w:r>
            <w:r w:rsidR="000F2BB2" w:rsidRPr="005C0E6D">
              <w:rPr>
                <w:rFonts w:eastAsia="Calibri"/>
                <w:lang w:eastAsia="en-US"/>
              </w:rPr>
              <w:t xml:space="preserve">ажных линий из щебня крупности 10-25 мм толщиной </w:t>
            </w:r>
            <w:r w:rsidR="00E40B56" w:rsidRPr="005C0E6D">
              <w:rPr>
                <w:rFonts w:eastAsia="Calibri"/>
                <w:lang w:eastAsia="en-US"/>
              </w:rPr>
              <w:t>0,</w:t>
            </w:r>
            <w:r w:rsidR="000F2BB2" w:rsidRPr="005C0E6D">
              <w:rPr>
                <w:rFonts w:eastAsia="Calibri"/>
                <w:lang w:eastAsia="en-US"/>
              </w:rPr>
              <w:t>15</w:t>
            </w:r>
            <w:r w:rsidR="00E40B56" w:rsidRPr="005C0E6D">
              <w:rPr>
                <w:rFonts w:eastAsia="Calibri"/>
                <w:lang w:eastAsia="en-US"/>
              </w:rPr>
              <w:t xml:space="preserve"> </w:t>
            </w:r>
            <w:r w:rsidR="000F2BB2" w:rsidRPr="005C0E6D">
              <w:rPr>
                <w:rFonts w:eastAsia="Calibri"/>
                <w:lang w:eastAsia="en-US"/>
              </w:rPr>
              <w:t>м с уплотнением</w:t>
            </w:r>
          </w:p>
        </w:tc>
        <w:tc>
          <w:tcPr>
            <w:tcW w:w="1579" w:type="dxa"/>
            <w:vAlign w:val="center"/>
          </w:tcPr>
          <w:p w14:paraId="0E0433A0" w14:textId="39648F20" w:rsidR="0020099E" w:rsidRPr="005C0E6D" w:rsidRDefault="0020099E" w:rsidP="0062247E">
            <w:pPr>
              <w:jc w:val="center"/>
              <w:rPr>
                <w:bCs/>
              </w:rPr>
            </w:pPr>
            <w:r w:rsidRPr="005C0E6D">
              <w:t>м</w:t>
            </w:r>
            <w:r w:rsidRPr="005C0E6D">
              <w:rPr>
                <w:vertAlign w:val="superscript"/>
              </w:rPr>
              <w:t>3</w:t>
            </w:r>
          </w:p>
        </w:tc>
        <w:tc>
          <w:tcPr>
            <w:tcW w:w="1424" w:type="dxa"/>
            <w:vAlign w:val="center"/>
          </w:tcPr>
          <w:p w14:paraId="523D3773" w14:textId="3F956524" w:rsidR="0020099E" w:rsidRPr="005C0E6D" w:rsidRDefault="00212941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9</w:t>
            </w:r>
            <w:r w:rsidR="0020099E" w:rsidRPr="005C0E6D">
              <w:rPr>
                <w:bCs/>
              </w:rPr>
              <w:t>0</w:t>
            </w:r>
          </w:p>
        </w:tc>
      </w:tr>
      <w:tr w:rsidR="00212941" w:rsidRPr="00C52E7F" w14:paraId="25A1839C" w14:textId="77777777" w:rsidTr="0020099E">
        <w:tc>
          <w:tcPr>
            <w:tcW w:w="1432" w:type="dxa"/>
            <w:vAlign w:val="center"/>
          </w:tcPr>
          <w:p w14:paraId="38CB7FBF" w14:textId="34BE24DF" w:rsidR="00212941" w:rsidRPr="005C0E6D" w:rsidRDefault="006C1683" w:rsidP="0020099E">
            <w:pPr>
              <w:jc w:val="center"/>
              <w:rPr>
                <w:bCs/>
              </w:rPr>
            </w:pPr>
            <w:r w:rsidRPr="005C0E6D">
              <w:t>3.5.</w:t>
            </w:r>
          </w:p>
        </w:tc>
        <w:tc>
          <w:tcPr>
            <w:tcW w:w="5702" w:type="dxa"/>
            <w:vAlign w:val="center"/>
          </w:tcPr>
          <w:p w14:paraId="71F08898" w14:textId="566F80F8" w:rsidR="00212941" w:rsidRPr="005C0E6D" w:rsidRDefault="006C1683" w:rsidP="005C0E6D">
            <w:pPr>
              <w:rPr>
                <w:bCs/>
              </w:rPr>
            </w:pPr>
            <w:r w:rsidRPr="005C0E6D">
              <w:rPr>
                <w:rFonts w:eastAsia="Calibri"/>
                <w:lang w:eastAsia="en-US"/>
              </w:rPr>
              <w:t>Устройство фильтра над дренажными линиями и территорией</w:t>
            </w:r>
            <w:r w:rsidR="00212941" w:rsidRPr="005C0E6D">
              <w:rPr>
                <w:rFonts w:eastAsia="Calibri"/>
                <w:lang w:eastAsia="en-US"/>
              </w:rPr>
              <w:t xml:space="preserve"> ниже дамбы слоем песка</w:t>
            </w:r>
            <w:r w:rsidRPr="005C0E6D">
              <w:rPr>
                <w:rFonts w:eastAsia="Calibri"/>
                <w:lang w:eastAsia="en-US"/>
              </w:rPr>
              <w:t xml:space="preserve"> толщиной слоя 0,75 </w:t>
            </w:r>
            <w:r w:rsidR="00212941" w:rsidRPr="005C0E6D">
              <w:rPr>
                <w:rFonts w:eastAsia="Calibri"/>
                <w:lang w:eastAsia="en-US"/>
              </w:rPr>
              <w:t>м</w:t>
            </w:r>
            <w:r w:rsidRPr="005C0E6D">
              <w:rPr>
                <w:rFonts w:eastAsia="Calibri"/>
                <w:lang w:eastAsia="en-US"/>
              </w:rPr>
              <w:t xml:space="preserve"> из карьерных грунтов слоев 16,17</w:t>
            </w:r>
            <w:r w:rsidR="005C0E6D">
              <w:rPr>
                <w:rFonts w:eastAsia="Calibri"/>
                <w:lang w:eastAsia="en-US"/>
              </w:rPr>
              <w:t>*</w:t>
            </w:r>
            <w:r w:rsidRPr="005C0E6D">
              <w:rPr>
                <w:rFonts w:eastAsia="Calibri"/>
                <w:lang w:eastAsia="en-US"/>
              </w:rPr>
              <w:t xml:space="preserve"> с уплотнением до плотности</w:t>
            </w:r>
            <w:r w:rsidR="005C0E6D">
              <w:rPr>
                <w:rFonts w:eastAsia="Calibri"/>
                <w:lang w:eastAsia="en-US"/>
              </w:rPr>
              <w:t xml:space="preserve"> </w:t>
            </w:r>
            <w:r w:rsidRPr="005C0E6D">
              <w:rPr>
                <w:rFonts w:eastAsia="Calibri"/>
                <w:lang w:eastAsia="en-US"/>
              </w:rPr>
              <w:t>не менее 1,70 т/м</w:t>
            </w:r>
            <w:r w:rsidRPr="005C0E6D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579" w:type="dxa"/>
            <w:vAlign w:val="center"/>
          </w:tcPr>
          <w:p w14:paraId="33B510A0" w14:textId="38183DBB" w:rsidR="00212941" w:rsidRPr="005C0E6D" w:rsidRDefault="00212941" w:rsidP="0062247E">
            <w:pPr>
              <w:jc w:val="center"/>
              <w:rPr>
                <w:bCs/>
              </w:rPr>
            </w:pPr>
            <w:r w:rsidRPr="005C0E6D">
              <w:t>м</w:t>
            </w:r>
            <w:r w:rsidRPr="005C0E6D">
              <w:rPr>
                <w:vertAlign w:val="superscript"/>
              </w:rPr>
              <w:t>3</w:t>
            </w:r>
          </w:p>
        </w:tc>
        <w:tc>
          <w:tcPr>
            <w:tcW w:w="1424" w:type="dxa"/>
            <w:vAlign w:val="center"/>
          </w:tcPr>
          <w:p w14:paraId="444BA90F" w14:textId="4E6AD264" w:rsidR="00212941" w:rsidRPr="005C0E6D" w:rsidRDefault="006C1683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1125</w:t>
            </w:r>
          </w:p>
        </w:tc>
      </w:tr>
      <w:tr w:rsidR="006C1683" w:rsidRPr="00C52E7F" w14:paraId="0144C5E0" w14:textId="77777777" w:rsidTr="0020099E">
        <w:tc>
          <w:tcPr>
            <w:tcW w:w="1432" w:type="dxa"/>
            <w:vAlign w:val="center"/>
          </w:tcPr>
          <w:p w14:paraId="4042C55F" w14:textId="7E34BD66" w:rsidR="006C1683" w:rsidRPr="005C0E6D" w:rsidRDefault="006C1683" w:rsidP="0020099E">
            <w:pPr>
              <w:jc w:val="center"/>
              <w:rPr>
                <w:bCs/>
              </w:rPr>
            </w:pPr>
            <w:r w:rsidRPr="005C0E6D">
              <w:t>4.</w:t>
            </w:r>
          </w:p>
        </w:tc>
        <w:tc>
          <w:tcPr>
            <w:tcW w:w="5702" w:type="dxa"/>
            <w:vAlign w:val="center"/>
          </w:tcPr>
          <w:p w14:paraId="5C9AB536" w14:textId="7DEAAA69" w:rsidR="006C1683" w:rsidRPr="005C0E6D" w:rsidRDefault="006C1683" w:rsidP="005C0E6D">
            <w:pPr>
              <w:rPr>
                <w:bCs/>
              </w:rPr>
            </w:pPr>
            <w:r w:rsidRPr="005C0E6D">
              <w:rPr>
                <w:rFonts w:eastAsia="Calibri"/>
                <w:lang w:eastAsia="en-US"/>
              </w:rPr>
              <w:t xml:space="preserve">Устройство </w:t>
            </w:r>
            <w:proofErr w:type="spellStart"/>
            <w:r w:rsidRPr="005C0E6D">
              <w:rPr>
                <w:rFonts w:eastAsia="Calibri"/>
                <w:lang w:eastAsia="en-US"/>
              </w:rPr>
              <w:t>пригрузки</w:t>
            </w:r>
            <w:proofErr w:type="spellEnd"/>
            <w:r w:rsidRPr="005C0E6D">
              <w:rPr>
                <w:rFonts w:eastAsia="Calibri"/>
                <w:lang w:eastAsia="en-US"/>
              </w:rPr>
              <w:t xml:space="preserve"> дренажных линий и территории ниже дамбы песчано гравийным материалом толщиной слоя 1,25 м из карьерных грунтов слоев 17а,18</w:t>
            </w:r>
            <w:r w:rsidR="005C0E6D" w:rsidRPr="005C0E6D">
              <w:rPr>
                <w:rFonts w:eastAsia="Calibri"/>
                <w:lang w:eastAsia="en-US"/>
              </w:rPr>
              <w:t>*</w:t>
            </w:r>
            <w:r w:rsidRPr="005C0E6D">
              <w:rPr>
                <w:rFonts w:eastAsia="Calibri"/>
                <w:lang w:eastAsia="en-US"/>
              </w:rPr>
              <w:t xml:space="preserve"> с уплотнением до плотности </w:t>
            </w:r>
            <w:r w:rsidRPr="005C0E6D">
              <w:rPr>
                <w:rFonts w:eastAsia="Calibri"/>
                <w:lang w:eastAsia="en-US"/>
              </w:rPr>
              <w:lastRenderedPageBreak/>
              <w:t>не менее 1,70 т/м</w:t>
            </w:r>
            <w:r w:rsidRPr="005C0E6D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579" w:type="dxa"/>
            <w:vAlign w:val="center"/>
          </w:tcPr>
          <w:p w14:paraId="3626C171" w14:textId="40FD1BA7" w:rsidR="006C1683" w:rsidRPr="005C0E6D" w:rsidRDefault="006C1683" w:rsidP="0062247E">
            <w:pPr>
              <w:jc w:val="center"/>
              <w:rPr>
                <w:bCs/>
              </w:rPr>
            </w:pPr>
            <w:r w:rsidRPr="005C0E6D">
              <w:lastRenderedPageBreak/>
              <w:t>м</w:t>
            </w:r>
            <w:r w:rsidRPr="005C0E6D">
              <w:rPr>
                <w:vertAlign w:val="superscript"/>
              </w:rPr>
              <w:t>3</w:t>
            </w:r>
          </w:p>
        </w:tc>
        <w:tc>
          <w:tcPr>
            <w:tcW w:w="1424" w:type="dxa"/>
            <w:vAlign w:val="center"/>
          </w:tcPr>
          <w:p w14:paraId="07D7EA50" w14:textId="38B62B43" w:rsidR="006C1683" w:rsidRPr="005C0E6D" w:rsidRDefault="006C1683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1875</w:t>
            </w:r>
          </w:p>
        </w:tc>
      </w:tr>
      <w:tr w:rsidR="001043A7" w:rsidRPr="00C52E7F" w14:paraId="40034E0C" w14:textId="77777777" w:rsidTr="0020099E">
        <w:tc>
          <w:tcPr>
            <w:tcW w:w="1432" w:type="dxa"/>
            <w:vAlign w:val="center"/>
          </w:tcPr>
          <w:p w14:paraId="4667C870" w14:textId="5DEFCFF6" w:rsidR="001043A7" w:rsidRPr="005C0E6D" w:rsidRDefault="001043A7" w:rsidP="0020099E">
            <w:pPr>
              <w:jc w:val="center"/>
              <w:rPr>
                <w:bCs/>
              </w:rPr>
            </w:pPr>
            <w:r w:rsidRPr="005C0E6D">
              <w:t>5.</w:t>
            </w:r>
          </w:p>
        </w:tc>
        <w:tc>
          <w:tcPr>
            <w:tcW w:w="5702" w:type="dxa"/>
            <w:vAlign w:val="center"/>
          </w:tcPr>
          <w:p w14:paraId="16815505" w14:textId="2DDD8E0E" w:rsidR="001043A7" w:rsidRPr="005C0E6D" w:rsidRDefault="001043A7" w:rsidP="005C0E6D">
            <w:pPr>
              <w:rPr>
                <w:bCs/>
              </w:rPr>
            </w:pPr>
            <w:r w:rsidRPr="005C0E6D">
              <w:rPr>
                <w:bCs/>
              </w:rPr>
              <w:t>Крепление откоса насыпи скальным грунтом фракционным составом 200-400 мм с объемным весом 2,0-2,1 т/м</w:t>
            </w:r>
            <w:r w:rsidRPr="005C0E6D">
              <w:rPr>
                <w:bCs/>
                <w:vertAlign w:val="superscript"/>
              </w:rPr>
              <w:t>3</w:t>
            </w:r>
          </w:p>
        </w:tc>
        <w:tc>
          <w:tcPr>
            <w:tcW w:w="1579" w:type="dxa"/>
            <w:vAlign w:val="center"/>
          </w:tcPr>
          <w:p w14:paraId="7AA76812" w14:textId="7EFAFC91" w:rsidR="001043A7" w:rsidRPr="005C0E6D" w:rsidRDefault="001043A7" w:rsidP="0062247E">
            <w:pPr>
              <w:jc w:val="center"/>
              <w:rPr>
                <w:bCs/>
              </w:rPr>
            </w:pPr>
            <w:r w:rsidRPr="005C0E6D">
              <w:t>м</w:t>
            </w:r>
            <w:r w:rsidRPr="005C0E6D">
              <w:rPr>
                <w:vertAlign w:val="superscript"/>
              </w:rPr>
              <w:t>3</w:t>
            </w:r>
          </w:p>
        </w:tc>
        <w:tc>
          <w:tcPr>
            <w:tcW w:w="1424" w:type="dxa"/>
            <w:vAlign w:val="center"/>
          </w:tcPr>
          <w:p w14:paraId="035070C8" w14:textId="265D29E8" w:rsidR="001043A7" w:rsidRPr="005C0E6D" w:rsidRDefault="001043A7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76</w:t>
            </w:r>
          </w:p>
        </w:tc>
      </w:tr>
      <w:tr w:rsidR="001043A7" w:rsidRPr="00C52E7F" w14:paraId="0F3EA529" w14:textId="77777777" w:rsidTr="0020099E">
        <w:tc>
          <w:tcPr>
            <w:tcW w:w="1432" w:type="dxa"/>
            <w:vAlign w:val="center"/>
          </w:tcPr>
          <w:p w14:paraId="5237A774" w14:textId="09EE716E" w:rsidR="001043A7" w:rsidRPr="00196BEA" w:rsidRDefault="001043A7" w:rsidP="0020099E">
            <w:pPr>
              <w:jc w:val="center"/>
            </w:pPr>
            <w:r>
              <w:t>6</w:t>
            </w:r>
            <w:r w:rsidRPr="00196BEA">
              <w:t>.</w:t>
            </w:r>
          </w:p>
        </w:tc>
        <w:tc>
          <w:tcPr>
            <w:tcW w:w="5702" w:type="dxa"/>
            <w:vAlign w:val="center"/>
          </w:tcPr>
          <w:p w14:paraId="3C1FFE22" w14:textId="1190C157" w:rsidR="001043A7" w:rsidRPr="005C0E6D" w:rsidRDefault="001043A7" w:rsidP="00C52E7F">
            <w:pPr>
              <w:rPr>
                <w:rFonts w:eastAsia="Calibri"/>
                <w:lang w:eastAsia="en-US"/>
              </w:rPr>
            </w:pPr>
            <w:r w:rsidRPr="005C0E6D">
              <w:rPr>
                <w:rFonts w:eastAsia="Calibri"/>
                <w:lang w:eastAsia="en-US"/>
              </w:rPr>
              <w:t>Перевозка грузов к месту производства работ (материалы, техника) на расстояние до 150 км</w:t>
            </w:r>
          </w:p>
        </w:tc>
        <w:tc>
          <w:tcPr>
            <w:tcW w:w="1579" w:type="dxa"/>
            <w:vAlign w:val="center"/>
          </w:tcPr>
          <w:p w14:paraId="326534E5" w14:textId="7955E05F" w:rsidR="001043A7" w:rsidRPr="005C0E6D" w:rsidRDefault="001043A7" w:rsidP="0062247E">
            <w:pPr>
              <w:jc w:val="center"/>
            </w:pPr>
            <w:r w:rsidRPr="005C0E6D">
              <w:t>т</w:t>
            </w:r>
          </w:p>
        </w:tc>
        <w:tc>
          <w:tcPr>
            <w:tcW w:w="1424" w:type="dxa"/>
            <w:vAlign w:val="center"/>
          </w:tcPr>
          <w:p w14:paraId="6FAB0729" w14:textId="6E8D9E6F" w:rsidR="001043A7" w:rsidRPr="005C0E6D" w:rsidRDefault="001043A7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40</w:t>
            </w:r>
          </w:p>
        </w:tc>
      </w:tr>
      <w:tr w:rsidR="001043A7" w:rsidRPr="00C52E7F" w14:paraId="463C8DE4" w14:textId="77777777" w:rsidTr="0020099E">
        <w:tc>
          <w:tcPr>
            <w:tcW w:w="1432" w:type="dxa"/>
            <w:vAlign w:val="center"/>
          </w:tcPr>
          <w:p w14:paraId="356AC179" w14:textId="6DB18DBA" w:rsidR="001043A7" w:rsidRPr="00196BEA" w:rsidRDefault="001043A7" w:rsidP="0020099E">
            <w:pPr>
              <w:jc w:val="center"/>
            </w:pPr>
            <w:r>
              <w:t>7</w:t>
            </w:r>
            <w:r w:rsidRPr="00196BEA">
              <w:t>.</w:t>
            </w:r>
          </w:p>
        </w:tc>
        <w:tc>
          <w:tcPr>
            <w:tcW w:w="5702" w:type="dxa"/>
            <w:vAlign w:val="center"/>
          </w:tcPr>
          <w:p w14:paraId="5B8D2109" w14:textId="7FCA7992" w:rsidR="001043A7" w:rsidRPr="005C0E6D" w:rsidRDefault="001043A7" w:rsidP="00C52E7F">
            <w:pPr>
              <w:rPr>
                <w:rFonts w:eastAsia="Calibri"/>
                <w:lang w:eastAsia="en-US"/>
              </w:rPr>
            </w:pPr>
            <w:r w:rsidRPr="005C0E6D">
              <w:rPr>
                <w:rFonts w:eastAsia="Calibri"/>
                <w:lang w:eastAsia="en-US"/>
              </w:rPr>
              <w:t>Перевозка щебня на расстояние до 150 км до места производства работ.</w:t>
            </w:r>
          </w:p>
        </w:tc>
        <w:tc>
          <w:tcPr>
            <w:tcW w:w="1579" w:type="dxa"/>
            <w:vAlign w:val="center"/>
          </w:tcPr>
          <w:p w14:paraId="50394D8E" w14:textId="15A6C529" w:rsidR="001043A7" w:rsidRPr="005C0E6D" w:rsidRDefault="001043A7" w:rsidP="0062247E">
            <w:pPr>
              <w:jc w:val="center"/>
            </w:pPr>
            <w:r w:rsidRPr="005C0E6D">
              <w:t>м</w:t>
            </w:r>
            <w:r w:rsidRPr="005C0E6D">
              <w:rPr>
                <w:vertAlign w:val="superscript"/>
              </w:rPr>
              <w:t>3</w:t>
            </w:r>
            <w:r w:rsidRPr="005C0E6D">
              <w:t>/т</w:t>
            </w:r>
          </w:p>
        </w:tc>
        <w:tc>
          <w:tcPr>
            <w:tcW w:w="1424" w:type="dxa"/>
            <w:vAlign w:val="center"/>
          </w:tcPr>
          <w:p w14:paraId="41612105" w14:textId="25D1C885" w:rsidR="001043A7" w:rsidRPr="005C0E6D" w:rsidRDefault="001043A7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120/204</w:t>
            </w:r>
          </w:p>
        </w:tc>
      </w:tr>
      <w:tr w:rsidR="001043A7" w:rsidRPr="00C52E7F" w14:paraId="5C5E8B57" w14:textId="77777777" w:rsidTr="0020099E">
        <w:tc>
          <w:tcPr>
            <w:tcW w:w="1432" w:type="dxa"/>
            <w:vAlign w:val="center"/>
          </w:tcPr>
          <w:p w14:paraId="375173FE" w14:textId="1DF2813D" w:rsidR="001043A7" w:rsidRPr="00196BEA" w:rsidRDefault="001043A7" w:rsidP="0020099E">
            <w:pPr>
              <w:jc w:val="center"/>
            </w:pPr>
            <w:r>
              <w:t>8</w:t>
            </w:r>
            <w:r w:rsidRPr="00196BEA">
              <w:t>.</w:t>
            </w:r>
          </w:p>
        </w:tc>
        <w:tc>
          <w:tcPr>
            <w:tcW w:w="5702" w:type="dxa"/>
            <w:vAlign w:val="center"/>
          </w:tcPr>
          <w:p w14:paraId="4ADBA02E" w14:textId="2CF60D8C" w:rsidR="001043A7" w:rsidRPr="005C0E6D" w:rsidRDefault="001043A7" w:rsidP="005C0E6D">
            <w:pPr>
              <w:rPr>
                <w:rFonts w:eastAsia="Calibri"/>
                <w:lang w:eastAsia="en-US"/>
              </w:rPr>
            </w:pPr>
            <w:r w:rsidRPr="005C0E6D">
              <w:rPr>
                <w:rFonts w:eastAsia="Calibri"/>
                <w:lang w:eastAsia="en-US"/>
              </w:rPr>
              <w:t>Перевозка карьерных грунтов слоев 16,17,17а,18 на расстояние до 150 км до места производства работ.</w:t>
            </w:r>
          </w:p>
        </w:tc>
        <w:tc>
          <w:tcPr>
            <w:tcW w:w="1579" w:type="dxa"/>
            <w:vAlign w:val="center"/>
          </w:tcPr>
          <w:p w14:paraId="669CD46F" w14:textId="72EE412B" w:rsidR="001043A7" w:rsidRPr="005C0E6D" w:rsidRDefault="001043A7" w:rsidP="0062247E">
            <w:pPr>
              <w:jc w:val="center"/>
            </w:pPr>
            <w:r w:rsidRPr="005C0E6D">
              <w:t>м</w:t>
            </w:r>
            <w:r w:rsidRPr="005C0E6D">
              <w:rPr>
                <w:vertAlign w:val="superscript"/>
              </w:rPr>
              <w:t>3</w:t>
            </w:r>
            <w:r w:rsidRPr="005C0E6D">
              <w:t>/т</w:t>
            </w:r>
          </w:p>
        </w:tc>
        <w:tc>
          <w:tcPr>
            <w:tcW w:w="1424" w:type="dxa"/>
            <w:vAlign w:val="center"/>
          </w:tcPr>
          <w:p w14:paraId="298E8A5B" w14:textId="3F7AEE38" w:rsidR="001043A7" w:rsidRPr="005C0E6D" w:rsidRDefault="001043A7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3000/5100</w:t>
            </w:r>
          </w:p>
        </w:tc>
      </w:tr>
      <w:tr w:rsidR="005B015F" w:rsidRPr="00C52E7F" w14:paraId="4430F869" w14:textId="77777777" w:rsidTr="0020099E">
        <w:tc>
          <w:tcPr>
            <w:tcW w:w="1432" w:type="dxa"/>
            <w:vAlign w:val="center"/>
          </w:tcPr>
          <w:p w14:paraId="0E1D39A5" w14:textId="25B6A1EC" w:rsidR="005B015F" w:rsidRPr="005B015F" w:rsidRDefault="005B015F" w:rsidP="0020099E">
            <w:pPr>
              <w:jc w:val="center"/>
              <w:rPr>
                <w:color w:val="FF0000"/>
              </w:rPr>
            </w:pPr>
            <w:r w:rsidRPr="005C0E6D">
              <w:t>9.</w:t>
            </w:r>
          </w:p>
        </w:tc>
        <w:tc>
          <w:tcPr>
            <w:tcW w:w="5702" w:type="dxa"/>
            <w:vAlign w:val="center"/>
          </w:tcPr>
          <w:p w14:paraId="123925A4" w14:textId="172D66BB" w:rsidR="005B015F" w:rsidRPr="005C0E6D" w:rsidRDefault="005B015F" w:rsidP="00C52E7F">
            <w:pPr>
              <w:rPr>
                <w:rFonts w:eastAsia="Calibri"/>
                <w:lang w:eastAsia="en-US"/>
              </w:rPr>
            </w:pPr>
            <w:r w:rsidRPr="005C0E6D">
              <w:rPr>
                <w:rFonts w:eastAsia="Calibri"/>
                <w:lang w:eastAsia="en-US"/>
              </w:rPr>
              <w:t>Перевозка скального грунта на расстояние до 150 км до места производства работ.</w:t>
            </w:r>
          </w:p>
        </w:tc>
        <w:tc>
          <w:tcPr>
            <w:tcW w:w="1579" w:type="dxa"/>
            <w:vAlign w:val="center"/>
          </w:tcPr>
          <w:p w14:paraId="3565CEFC" w14:textId="78AC9D41" w:rsidR="005B015F" w:rsidRPr="005C0E6D" w:rsidRDefault="005B015F" w:rsidP="0062247E">
            <w:pPr>
              <w:jc w:val="center"/>
            </w:pPr>
            <w:r w:rsidRPr="005C0E6D">
              <w:t>м</w:t>
            </w:r>
            <w:r w:rsidRPr="005C0E6D">
              <w:rPr>
                <w:vertAlign w:val="superscript"/>
              </w:rPr>
              <w:t>3</w:t>
            </w:r>
            <w:r w:rsidRPr="005C0E6D">
              <w:t>/т</w:t>
            </w:r>
          </w:p>
        </w:tc>
        <w:tc>
          <w:tcPr>
            <w:tcW w:w="1424" w:type="dxa"/>
            <w:vAlign w:val="center"/>
          </w:tcPr>
          <w:p w14:paraId="1DC25B30" w14:textId="63E24902" w:rsidR="005B015F" w:rsidRPr="005C0E6D" w:rsidRDefault="005B015F" w:rsidP="0062247E">
            <w:pPr>
              <w:jc w:val="center"/>
              <w:rPr>
                <w:bCs/>
              </w:rPr>
            </w:pPr>
            <w:r w:rsidRPr="005C0E6D">
              <w:rPr>
                <w:bCs/>
              </w:rPr>
              <w:t>76/158</w:t>
            </w:r>
          </w:p>
        </w:tc>
      </w:tr>
      <w:tr w:rsidR="005B015F" w:rsidRPr="00C52E7F" w14:paraId="2E2C9728" w14:textId="77777777" w:rsidTr="0020099E">
        <w:tc>
          <w:tcPr>
            <w:tcW w:w="1432" w:type="dxa"/>
            <w:vAlign w:val="center"/>
          </w:tcPr>
          <w:p w14:paraId="10DA4477" w14:textId="34A99B1B" w:rsidR="005B015F" w:rsidRDefault="005B015F" w:rsidP="0020099E">
            <w:pPr>
              <w:jc w:val="center"/>
            </w:pPr>
            <w:r>
              <w:t>10.</w:t>
            </w:r>
          </w:p>
        </w:tc>
        <w:tc>
          <w:tcPr>
            <w:tcW w:w="5702" w:type="dxa"/>
            <w:vAlign w:val="center"/>
          </w:tcPr>
          <w:p w14:paraId="2081325E" w14:textId="7A38EC04" w:rsidR="005B015F" w:rsidRPr="005C0E6D" w:rsidRDefault="005B015F" w:rsidP="00C52E7F">
            <w:pPr>
              <w:rPr>
                <w:rFonts w:eastAsia="Calibri"/>
                <w:lang w:eastAsia="en-US"/>
              </w:rPr>
            </w:pPr>
            <w:r w:rsidRPr="005C0E6D">
              <w:rPr>
                <w:rFonts w:eastAsia="Calibri"/>
                <w:lang w:eastAsia="en-US"/>
              </w:rPr>
              <w:t>Оформление отчетной документации</w:t>
            </w:r>
            <w:r w:rsidR="00CD741A">
              <w:rPr>
                <w:rFonts w:eastAsia="Calibri"/>
                <w:lang w:eastAsia="en-US"/>
              </w:rPr>
              <w:t xml:space="preserve"> в 2 экз.</w:t>
            </w:r>
          </w:p>
        </w:tc>
        <w:tc>
          <w:tcPr>
            <w:tcW w:w="1579" w:type="dxa"/>
            <w:vAlign w:val="center"/>
          </w:tcPr>
          <w:p w14:paraId="17760F47" w14:textId="2EF77D4F" w:rsidR="005B015F" w:rsidRPr="005C0E6D" w:rsidRDefault="005B015F" w:rsidP="0062247E">
            <w:pPr>
              <w:jc w:val="center"/>
            </w:pPr>
            <w:proofErr w:type="spellStart"/>
            <w:r w:rsidRPr="005C0E6D">
              <w:t>компл</w:t>
            </w:r>
            <w:proofErr w:type="spellEnd"/>
            <w:r w:rsidRPr="005C0E6D">
              <w:t>.</w:t>
            </w:r>
          </w:p>
        </w:tc>
        <w:tc>
          <w:tcPr>
            <w:tcW w:w="1424" w:type="dxa"/>
            <w:vAlign w:val="center"/>
          </w:tcPr>
          <w:p w14:paraId="2734C314" w14:textId="02279D79" w:rsidR="005B015F" w:rsidRPr="005C0E6D" w:rsidRDefault="00CD741A" w:rsidP="0062247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14:paraId="0B64C8FE" w14:textId="7114F3C0" w:rsidR="005C0E6D" w:rsidRPr="001D19F4" w:rsidRDefault="005C0E6D" w:rsidP="00191E9C">
      <w:pPr>
        <w:suppressAutoHyphens/>
        <w:ind w:firstLine="709"/>
        <w:jc w:val="both"/>
        <w:rPr>
          <w:u w:val="single"/>
        </w:rPr>
      </w:pPr>
      <w:r w:rsidRPr="001D19F4">
        <w:rPr>
          <w:u w:val="single"/>
        </w:rPr>
        <w:t>Примечание</w:t>
      </w:r>
      <w:r w:rsidR="001D19F4">
        <w:rPr>
          <w:u w:val="single"/>
        </w:rPr>
        <w:t>:</w:t>
      </w:r>
    </w:p>
    <w:p w14:paraId="347F73FE" w14:textId="57F418BF" w:rsidR="005C0E6D" w:rsidRDefault="005C0E6D" w:rsidP="00191E9C">
      <w:pPr>
        <w:suppressAutoHyphens/>
        <w:ind w:firstLine="709"/>
        <w:jc w:val="both"/>
      </w:pPr>
      <w:r>
        <w:t xml:space="preserve">*- гранулометрический состав </w:t>
      </w:r>
      <w:r w:rsidRPr="005C0E6D">
        <w:t>карьерных грунтов слоев 16,17</w:t>
      </w:r>
      <w:r>
        <w:t>,</w:t>
      </w:r>
      <w:r w:rsidRPr="005C0E6D">
        <w:t>17а,18</w:t>
      </w:r>
      <w:r>
        <w:t xml:space="preserve"> определяется в соответствии с Рабочим проектом «</w:t>
      </w:r>
      <w:r w:rsidRPr="005C0E6D">
        <w:t>1034-300т. РП. Серебрянская ГЭС-2. Дренажные устройства</w:t>
      </w:r>
      <w:r w:rsidR="00626EBA">
        <w:t>,</w:t>
      </w:r>
      <w:r w:rsidRPr="005C0E6D">
        <w:t xml:space="preserve"> на концевой участке</w:t>
      </w:r>
      <w:r w:rsidR="00626EBA">
        <w:t>,</w:t>
      </w:r>
      <w:r w:rsidRPr="005C0E6D">
        <w:t xml:space="preserve"> отводящего канала ГЭС</w:t>
      </w:r>
      <w:r>
        <w:t>»</w:t>
      </w:r>
      <w:r w:rsidRPr="005C0E6D">
        <w:t xml:space="preserve"> – предоставляется по запросу с ознакомлением на объекте Заказчика</w:t>
      </w:r>
      <w:r w:rsidR="00626EBA">
        <w:t>.</w:t>
      </w:r>
    </w:p>
    <w:p w14:paraId="560085F1" w14:textId="57B50A3D" w:rsidR="009218C0" w:rsidRPr="00865A23" w:rsidRDefault="009218C0" w:rsidP="009218C0">
      <w:pPr>
        <w:suppressAutoHyphens/>
        <w:spacing w:after="120"/>
        <w:ind w:firstLine="709"/>
        <w:jc w:val="both"/>
      </w:pPr>
      <w:r>
        <w:t xml:space="preserve">- </w:t>
      </w:r>
      <w:r w:rsidRPr="00865A23">
        <w:t xml:space="preserve">Отсыпку грунта </w:t>
      </w:r>
      <w:proofErr w:type="spellStart"/>
      <w:r w:rsidRPr="00865A23">
        <w:t>пригрузки</w:t>
      </w:r>
      <w:proofErr w:type="spellEnd"/>
      <w:r w:rsidRPr="00865A23">
        <w:t xml:space="preserve"> (п. 4 Ведомости объемов работ) производить слоями 0,5-0,7 м в направлении низового откоса фильтрующей дамбы с уплотнением </w:t>
      </w:r>
      <w:proofErr w:type="spellStart"/>
      <w:r w:rsidRPr="00865A23">
        <w:t>виброплитами</w:t>
      </w:r>
      <w:proofErr w:type="spellEnd"/>
      <w:r w:rsidRPr="00865A23">
        <w:t xml:space="preserve"> или катками. Отсыпку грунта фильтра производить с незначительным опережением отсыпки </w:t>
      </w:r>
      <w:proofErr w:type="spellStart"/>
      <w:r w:rsidRPr="00865A23">
        <w:t>пригружающего</w:t>
      </w:r>
      <w:proofErr w:type="spellEnd"/>
      <w:r w:rsidRPr="00865A23">
        <w:t xml:space="preserve"> слоя.</w:t>
      </w:r>
    </w:p>
    <w:p w14:paraId="59D5EE56" w14:textId="3B72E394" w:rsidR="00191E9C" w:rsidRPr="00C52E7F" w:rsidRDefault="0020099E" w:rsidP="00191E9C">
      <w:pPr>
        <w:suppressAutoHyphens/>
        <w:ind w:firstLine="709"/>
        <w:jc w:val="both"/>
      </w:pPr>
      <w:r w:rsidRPr="00AD377F">
        <w:t>Уточненные объемы работ передаются подрядчику в сроки, установленные СО 34.04.181-2003 г.</w:t>
      </w:r>
    </w:p>
    <w:p w14:paraId="7F255120" w14:textId="77777777" w:rsidR="00191E9C" w:rsidRPr="00C52E7F" w:rsidRDefault="00191E9C" w:rsidP="00191E9C">
      <w:pPr>
        <w:suppressAutoHyphens/>
        <w:ind w:firstLine="709"/>
        <w:jc w:val="both"/>
      </w:pPr>
      <w:r w:rsidRPr="00C52E7F">
        <w:t xml:space="preserve">За </w:t>
      </w:r>
      <w:r w:rsidR="00120B4D" w:rsidRPr="00C52E7F">
        <w:t>2</w:t>
      </w:r>
      <w:r w:rsidRPr="00C52E7F">
        <w:t>0 дней до начала работ подрядчик обязан предоставить заказчику на согласование график, руководствуясь следующими требованиями:</w:t>
      </w:r>
    </w:p>
    <w:p w14:paraId="76CE7A75" w14:textId="77777777" w:rsidR="0020099E" w:rsidRPr="0020099E" w:rsidRDefault="0020099E" w:rsidP="0020099E">
      <w:pPr>
        <w:numPr>
          <w:ilvl w:val="0"/>
          <w:numId w:val="2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20099E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6A3CD935" w14:textId="77777777" w:rsidR="0020099E" w:rsidRPr="0020099E" w:rsidRDefault="0020099E" w:rsidP="0020099E">
      <w:pPr>
        <w:numPr>
          <w:ilvl w:val="0"/>
          <w:numId w:val="2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20099E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14:paraId="3B65A616" w14:textId="77777777" w:rsidR="0020099E" w:rsidRPr="0020099E" w:rsidRDefault="0020099E" w:rsidP="0020099E">
      <w:pPr>
        <w:numPr>
          <w:ilvl w:val="0"/>
          <w:numId w:val="2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20099E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14:paraId="45A1800B" w14:textId="77777777" w:rsidR="0020099E" w:rsidRPr="0020099E" w:rsidRDefault="0020099E" w:rsidP="0020099E">
      <w:pPr>
        <w:suppressAutoHyphens/>
        <w:ind w:firstLine="709"/>
        <w:jc w:val="both"/>
      </w:pPr>
      <w:r w:rsidRPr="0020099E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14:paraId="62B70797" w14:textId="77777777" w:rsidR="00BF122C" w:rsidRPr="0020099E" w:rsidRDefault="00BF122C" w:rsidP="00191E9C">
      <w:pPr>
        <w:ind w:firstLine="709"/>
        <w:jc w:val="both"/>
        <w:rPr>
          <w:b/>
        </w:rPr>
      </w:pPr>
    </w:p>
    <w:p w14:paraId="22AB2431" w14:textId="77777777" w:rsidR="0038333D" w:rsidRPr="00C52E7F" w:rsidRDefault="0038333D" w:rsidP="0038333D">
      <w:pPr>
        <w:keepNext/>
        <w:keepLines/>
        <w:suppressAutoHyphens/>
        <w:rPr>
          <w:b/>
        </w:rPr>
      </w:pPr>
      <w:r w:rsidRPr="00C52E7F">
        <w:rPr>
          <w:b/>
        </w:rPr>
        <w:t>5. Требования к подрядчику и к организации производства работ.</w:t>
      </w:r>
    </w:p>
    <w:p w14:paraId="1A983AB4" w14:textId="77777777" w:rsidR="0038333D" w:rsidRPr="00C52E7F" w:rsidRDefault="0038333D" w:rsidP="0038333D">
      <w:pPr>
        <w:keepNext/>
        <w:keepLines/>
        <w:jc w:val="both"/>
        <w:rPr>
          <w:b/>
        </w:rPr>
      </w:pPr>
      <w:r w:rsidRPr="00C52E7F">
        <w:rPr>
          <w:b/>
        </w:rPr>
        <w:t>5.1. Требования к организации производства работ и их качеству:</w:t>
      </w:r>
    </w:p>
    <w:p w14:paraId="5D10C921" w14:textId="77777777" w:rsidR="004B4918" w:rsidRPr="00C52E7F" w:rsidRDefault="004B4918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«Градостроительный кодекс Российской Федерации» от 29.12.2004 г. №190-ФЗ (ред. от 30.12.2015 г.) (с изм. и доп., вступ. в силу с 10.01.2016 г.).</w:t>
      </w:r>
    </w:p>
    <w:p w14:paraId="6800EA9A" w14:textId="77777777" w:rsidR="004B4918" w:rsidRPr="00C52E7F" w:rsidRDefault="004B4918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Федеральный закон Российской Федерации от 21 июля 1997 г. № 117-ФЗ «О безопасности гидротехнических сооружений».</w:t>
      </w:r>
    </w:p>
    <w:p w14:paraId="0634FA34" w14:textId="77777777" w:rsidR="004B4918" w:rsidRPr="00C52E7F" w:rsidRDefault="004B4918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Федеральный закон Российской Федерации от 10 января 2002 г. № 7-ФЗ «Об охране окружающей среды».</w:t>
      </w:r>
    </w:p>
    <w:p w14:paraId="396F51B7" w14:textId="77777777" w:rsidR="004B4918" w:rsidRPr="00C52E7F" w:rsidRDefault="004B4918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Федеральный закон Российской Федерации от 27 декабря 2002 г. № 184-ФЗ «О техническом регулировании».</w:t>
      </w:r>
    </w:p>
    <w:p w14:paraId="7E9EB57D" w14:textId="77777777" w:rsidR="004B4918" w:rsidRPr="00C52E7F" w:rsidRDefault="004B4918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Федеральный закон Российской Федерации от 26 июня 2008 г. № 102-ФЗ «Об обеспечении единства измерений».</w:t>
      </w:r>
    </w:p>
    <w:p w14:paraId="29A57EB6" w14:textId="77777777" w:rsidR="004B4918" w:rsidRPr="00C52E7F" w:rsidRDefault="004B4918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Федеральный закон от 30.12.2009 г. № 384-ФЗ «Технический регламент о безопасности зданий и сооружений».</w:t>
      </w:r>
    </w:p>
    <w:p w14:paraId="4CFAE129" w14:textId="77777777" w:rsidR="004B4918" w:rsidRPr="00C52E7F" w:rsidRDefault="004B4918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lastRenderedPageBreak/>
        <w:t>Постановление Правительства РФ от 26.12.2014 г. № 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14:paraId="6A9EF351" w14:textId="77777777" w:rsidR="00063D4C" w:rsidRPr="00C52E7F" w:rsidRDefault="00063D4C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МДС 12-81.2007. Методические рекомендации по разработке и оформлению проекта организации строительства и проекта производства работ.</w:t>
      </w:r>
    </w:p>
    <w:p w14:paraId="6EE95160" w14:textId="77777777" w:rsidR="00063D4C" w:rsidRPr="00C52E7F" w:rsidRDefault="00063D4C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Правила безопасности при работе с инструментом и приспособлениями.</w:t>
      </w:r>
    </w:p>
    <w:p w14:paraId="07E3BFBF" w14:textId="77777777" w:rsidR="00063D4C" w:rsidRPr="00C52E7F" w:rsidRDefault="00063D4C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Правила противопожарного режима в Российской Федерации (утвержденные постановлением Правительства РФ от 25.04.2012 г. №390.</w:t>
      </w:r>
    </w:p>
    <w:p w14:paraId="473FBD35" w14:textId="77777777" w:rsidR="00063D4C" w:rsidRDefault="00063D4C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РД 153-34.0-03.205-2001 «Правила безопасности при обслуживании гидротехнических сооружений и гидромеханического оборудования энергоснабжающих организаций».</w:t>
      </w:r>
    </w:p>
    <w:p w14:paraId="734A6448" w14:textId="77777777" w:rsidR="00063D4C" w:rsidRPr="00C52E7F" w:rsidRDefault="00063D4C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СО 34.04.181-2003 «Правила организации технологического обслуживания и ремонта оборудования, зданий и сооружений электростанций и сетей».</w:t>
      </w:r>
    </w:p>
    <w:p w14:paraId="07F609AF" w14:textId="77777777" w:rsidR="00063D4C" w:rsidRPr="00C52E7F" w:rsidRDefault="00063D4C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C52E7F">
        <w:t>СО 34.20.501-2003 «Правила технической эксплуатации электрических станций и сетей РФ».</w:t>
      </w:r>
    </w:p>
    <w:p w14:paraId="04DE24DE" w14:textId="77777777" w:rsidR="00063D4C" w:rsidRPr="004E1878" w:rsidRDefault="00063D4C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4E1878">
        <w:t>СП 23.13330.2011 «СНиП 2.02.02-85* «Основания гидротехнических сооружений».</w:t>
      </w:r>
    </w:p>
    <w:p w14:paraId="59390528" w14:textId="77777777" w:rsidR="00063D4C" w:rsidRPr="004E1878" w:rsidRDefault="00063D4C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4E1878">
        <w:t>СП 39.13330.2012 «СНиП 2.06.05-84* «Плотины из грунтовых материалов».</w:t>
      </w:r>
    </w:p>
    <w:p w14:paraId="7B87A552" w14:textId="77777777" w:rsidR="00063D4C" w:rsidRPr="004E1878" w:rsidRDefault="00063D4C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4E1878">
        <w:t>СП 45.13330.2012 «СНиП 3.02.01-87 «Земляные сооружения, основания и фундаменты».</w:t>
      </w:r>
    </w:p>
    <w:p w14:paraId="1DDE3A2B" w14:textId="77777777" w:rsidR="00063D4C" w:rsidRPr="004E1878" w:rsidRDefault="00063D4C" w:rsidP="00567A08">
      <w:pPr>
        <w:numPr>
          <w:ilvl w:val="0"/>
          <w:numId w:val="9"/>
        </w:numPr>
        <w:tabs>
          <w:tab w:val="left" w:pos="1134"/>
        </w:tabs>
        <w:spacing w:after="120"/>
        <w:ind w:left="0" w:firstLine="0"/>
        <w:jc w:val="both"/>
      </w:pPr>
      <w:r w:rsidRPr="004E1878">
        <w:t>СП 58.13330.2012 «СНиП 33-01-2003 «Гидротехнические сооружения. Основные положения».</w:t>
      </w:r>
    </w:p>
    <w:p w14:paraId="716A555D" w14:textId="77777777" w:rsidR="00063D4C" w:rsidRPr="00C52E7F" w:rsidRDefault="00063D4C" w:rsidP="00BF122C">
      <w:pPr>
        <w:numPr>
          <w:ilvl w:val="0"/>
          <w:numId w:val="9"/>
        </w:numPr>
        <w:tabs>
          <w:tab w:val="left" w:pos="1134"/>
        </w:tabs>
        <w:ind w:left="0" w:firstLine="0"/>
        <w:jc w:val="both"/>
      </w:pPr>
      <w:r w:rsidRPr="00C52E7F">
        <w:t>СТО 17330282.27.140.003-2008. «Гидротехнические сооружения ГЭС и ГАЭС. Организация эксплуатации и технического обслуживания. Нормы и требования».</w:t>
      </w:r>
    </w:p>
    <w:p w14:paraId="31A4621E" w14:textId="77777777" w:rsidR="00BF122C" w:rsidRPr="00C52E7F" w:rsidRDefault="00BF122C" w:rsidP="00663B49">
      <w:pPr>
        <w:jc w:val="both"/>
      </w:pPr>
    </w:p>
    <w:p w14:paraId="0A54F7FC" w14:textId="569C5F03" w:rsidR="00CF0E3B" w:rsidRDefault="0038333D" w:rsidP="00CF0E3B">
      <w:pPr>
        <w:pStyle w:val="12"/>
        <w:keepNext/>
        <w:keepLines/>
        <w:ind w:left="0"/>
        <w:jc w:val="both"/>
        <w:rPr>
          <w:b/>
        </w:rPr>
      </w:pPr>
      <w:r w:rsidRPr="00C52E7F">
        <w:rPr>
          <w:b/>
        </w:rPr>
        <w:t>5.</w:t>
      </w:r>
      <w:r w:rsidR="009E0C1C">
        <w:rPr>
          <w:b/>
          <w:lang w:val="en-US"/>
        </w:rPr>
        <w:t>2</w:t>
      </w:r>
      <w:r w:rsidR="00CF0E3B" w:rsidRPr="00C52E7F">
        <w:rPr>
          <w:b/>
        </w:rPr>
        <w:t>.Требования к подрядной организации:</w:t>
      </w:r>
    </w:p>
    <w:p w14:paraId="31AA3A2F" w14:textId="274191B0" w:rsidR="00063D4C" w:rsidRDefault="00063D4C" w:rsidP="00063D4C">
      <w:pPr>
        <w:ind w:firstLine="851"/>
        <w:jc w:val="both"/>
      </w:pPr>
      <w:r w:rsidRPr="00063D4C">
        <w:t>Подрядчик</w:t>
      </w:r>
      <w:r>
        <w:t xml:space="preserve"> в результате выполнения работ обязан обеспечить восстановление эксплуатационных характеристик </w:t>
      </w:r>
      <w:r w:rsidR="009E0C1C">
        <w:t>дамбы</w:t>
      </w:r>
      <w:r>
        <w:t xml:space="preserve"> в соответствии с требованиями НТД.</w:t>
      </w:r>
    </w:p>
    <w:p w14:paraId="54B2F816" w14:textId="77777777" w:rsidR="00063D4C" w:rsidRPr="00063D4C" w:rsidRDefault="00063D4C" w:rsidP="00063D4C"/>
    <w:p w14:paraId="78BA4547" w14:textId="01A02979" w:rsidR="00CF0E3B" w:rsidRPr="00C52E7F" w:rsidRDefault="0038333D" w:rsidP="00CF0E3B">
      <w:pPr>
        <w:pStyle w:val="12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C52E7F">
        <w:rPr>
          <w:b/>
        </w:rPr>
        <w:t>5.</w:t>
      </w:r>
      <w:r w:rsidR="00063D4C">
        <w:rPr>
          <w:b/>
        </w:rPr>
        <w:t>2</w:t>
      </w:r>
      <w:r w:rsidR="00CF0E3B" w:rsidRPr="00C52E7F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9A7C6A" w:rsidRPr="00C52E7F">
        <w:rPr>
          <w:b/>
        </w:rPr>
        <w:t>.</w:t>
      </w:r>
    </w:p>
    <w:p w14:paraId="1D00A09E" w14:textId="3EDC204C" w:rsidR="00393EB2" w:rsidRPr="00865A23" w:rsidRDefault="00E202DE" w:rsidP="00567A08">
      <w:pPr>
        <w:pStyle w:val="aa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865A23">
        <w:rPr>
          <w:sz w:val="24"/>
          <w:szCs w:val="24"/>
        </w:rPr>
        <w:t>И</w:t>
      </w:r>
      <w:r w:rsidR="005F166E" w:rsidRPr="00865A23">
        <w:rPr>
          <w:sz w:val="24"/>
          <w:szCs w:val="24"/>
        </w:rPr>
        <w:t>меть опыт выполнения работ</w:t>
      </w:r>
      <w:r w:rsidR="009218C0" w:rsidRPr="00865A23">
        <w:rPr>
          <w:sz w:val="24"/>
          <w:szCs w:val="24"/>
        </w:rPr>
        <w:t xml:space="preserve"> по возведению (ремонту) земляных (грунтовых) гидротехнических сооружений</w:t>
      </w:r>
      <w:r w:rsidR="005F166E" w:rsidRPr="00865A23">
        <w:rPr>
          <w:sz w:val="24"/>
          <w:szCs w:val="24"/>
        </w:rPr>
        <w:t xml:space="preserve"> не менее 3-х лет;</w:t>
      </w:r>
    </w:p>
    <w:p w14:paraId="168227CC" w14:textId="071FDE45" w:rsidR="005F166E" w:rsidRPr="00C52E7F" w:rsidRDefault="009218C0" w:rsidP="00567A08">
      <w:pPr>
        <w:pStyle w:val="aa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требуется наличия </w:t>
      </w:r>
      <w:r w:rsidRPr="00865A23">
        <w:rPr>
          <w:sz w:val="24"/>
          <w:szCs w:val="24"/>
        </w:rPr>
        <w:t xml:space="preserve">специальных лицензий </w:t>
      </w:r>
      <w:r>
        <w:rPr>
          <w:sz w:val="24"/>
          <w:szCs w:val="24"/>
        </w:rPr>
        <w:t>и</w:t>
      </w:r>
      <w:r w:rsidR="00567A08" w:rsidRPr="00063B49">
        <w:rPr>
          <w:sz w:val="24"/>
          <w:szCs w:val="24"/>
        </w:rPr>
        <w:t xml:space="preserve">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</w:t>
      </w:r>
      <w:r w:rsidR="00567A08">
        <w:rPr>
          <w:sz w:val="24"/>
          <w:szCs w:val="24"/>
        </w:rPr>
        <w:t xml:space="preserve"> </w:t>
      </w:r>
      <w:r w:rsidR="00567A08" w:rsidRPr="00063B49">
        <w:rPr>
          <w:sz w:val="24"/>
          <w:szCs w:val="24"/>
        </w:rPr>
        <w:t>ч. особо опасных.</w:t>
      </w:r>
      <w:r w:rsidR="00567A08" w:rsidRPr="00567A08">
        <w:rPr>
          <w:sz w:val="24"/>
          <w:szCs w:val="24"/>
        </w:rPr>
        <w:t xml:space="preserve"> </w:t>
      </w:r>
    </w:p>
    <w:p w14:paraId="1A3D69C5" w14:textId="77777777" w:rsidR="005F166E" w:rsidRPr="00C52E7F" w:rsidRDefault="00504D2D" w:rsidP="006B4F06">
      <w:pPr>
        <w:pStyle w:val="aa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C52E7F">
        <w:rPr>
          <w:sz w:val="24"/>
          <w:szCs w:val="24"/>
        </w:rPr>
        <w:t>О</w:t>
      </w:r>
      <w:r w:rsidR="005F166E" w:rsidRPr="00C52E7F">
        <w:rPr>
          <w:sz w:val="24"/>
          <w:szCs w:val="24"/>
        </w:rPr>
        <w:t>беспечить соответствие применяемых материалов и изделий требованиям ГОСТ, ТУ, СанПиН и иметь сертифик</w:t>
      </w:r>
      <w:r w:rsidRPr="00C52E7F">
        <w:rPr>
          <w:sz w:val="24"/>
          <w:szCs w:val="24"/>
        </w:rPr>
        <w:t>аты, удостоверяющие их качество.</w:t>
      </w:r>
    </w:p>
    <w:p w14:paraId="410F67EF" w14:textId="77777777" w:rsidR="005F166E" w:rsidRPr="00C52E7F" w:rsidRDefault="00504D2D" w:rsidP="006B4F06">
      <w:pPr>
        <w:pStyle w:val="aa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C52E7F">
        <w:rPr>
          <w:sz w:val="24"/>
          <w:szCs w:val="24"/>
        </w:rPr>
        <w:t>О</w:t>
      </w:r>
      <w:r w:rsidR="005F166E" w:rsidRPr="00C52E7F">
        <w:rPr>
          <w:sz w:val="24"/>
          <w:szCs w:val="24"/>
        </w:rPr>
        <w:t xml:space="preserve">беспечить соответствие сметной документации требованиям ценовой политики </w:t>
      </w:r>
      <w:r w:rsidR="00E60FC0" w:rsidRPr="00C52E7F">
        <w:rPr>
          <w:sz w:val="24"/>
          <w:szCs w:val="24"/>
        </w:rPr>
        <w:t>П</w:t>
      </w:r>
      <w:r w:rsidR="005F166E" w:rsidRPr="00C52E7F">
        <w:rPr>
          <w:sz w:val="24"/>
          <w:szCs w:val="24"/>
        </w:rPr>
        <w:t>АО «ТГК-1»</w:t>
      </w:r>
      <w:r w:rsidRPr="00C52E7F">
        <w:rPr>
          <w:sz w:val="24"/>
          <w:szCs w:val="24"/>
        </w:rPr>
        <w:t>.</w:t>
      </w:r>
    </w:p>
    <w:p w14:paraId="07130C9A" w14:textId="77777777" w:rsidR="005F166E" w:rsidRPr="00C52E7F" w:rsidRDefault="00504D2D" w:rsidP="006B4F06">
      <w:pPr>
        <w:pStyle w:val="aa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C52E7F">
        <w:rPr>
          <w:sz w:val="24"/>
          <w:szCs w:val="24"/>
        </w:rPr>
        <w:t>П</w:t>
      </w:r>
      <w:r w:rsidR="005F166E" w:rsidRPr="00C52E7F">
        <w:rPr>
          <w:sz w:val="24"/>
          <w:szCs w:val="24"/>
        </w:rPr>
        <w:t>ри обосновании стоимости работ Подрядчик должен указывать в сметной документации отдельной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стоимость (без</w:t>
      </w:r>
      <w:r w:rsidRPr="00C52E7F">
        <w:rPr>
          <w:sz w:val="24"/>
          <w:szCs w:val="24"/>
        </w:rPr>
        <w:t xml:space="preserve"> НДС).</w:t>
      </w:r>
    </w:p>
    <w:p w14:paraId="00D71C15" w14:textId="77777777" w:rsidR="005F166E" w:rsidRDefault="00504D2D" w:rsidP="006B4F06">
      <w:pPr>
        <w:pStyle w:val="aa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C52E7F">
        <w:rPr>
          <w:sz w:val="24"/>
          <w:szCs w:val="24"/>
        </w:rPr>
        <w:t>Р</w:t>
      </w:r>
      <w:r w:rsidR="005F166E" w:rsidRPr="00C52E7F">
        <w:rPr>
          <w:sz w:val="24"/>
          <w:szCs w:val="24"/>
        </w:rPr>
        <w:t xml:space="preserve">аботники подрядчика должны быть ознакомлены с Экологической политикой </w:t>
      </w:r>
      <w:r w:rsidR="00E60FC0" w:rsidRPr="00C52E7F">
        <w:rPr>
          <w:sz w:val="24"/>
          <w:szCs w:val="24"/>
        </w:rPr>
        <w:t>П</w:t>
      </w:r>
      <w:r w:rsidR="005F166E" w:rsidRPr="00C52E7F">
        <w:rPr>
          <w:sz w:val="24"/>
          <w:szCs w:val="24"/>
        </w:rPr>
        <w:t>АО «ТГК-1», подрядчик должен принимать необходимые меры по соблюдению обязательств этой политики в рамках деятельности, определенной</w:t>
      </w:r>
      <w:r w:rsidRPr="00C52E7F">
        <w:rPr>
          <w:sz w:val="24"/>
          <w:szCs w:val="24"/>
        </w:rPr>
        <w:t xml:space="preserve"> настоящим техническим заданием.</w:t>
      </w:r>
    </w:p>
    <w:p w14:paraId="26858F64" w14:textId="50A1E3CF" w:rsidR="00504D2D" w:rsidRPr="00C52E7F" w:rsidRDefault="009B3F45" w:rsidP="006B4F06">
      <w:pPr>
        <w:pStyle w:val="aa"/>
        <w:numPr>
          <w:ilvl w:val="0"/>
          <w:numId w:val="4"/>
        </w:numPr>
        <w:tabs>
          <w:tab w:val="left" w:pos="0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Выбор подрядчика</w:t>
      </w:r>
      <w:r w:rsidR="00504D2D" w:rsidRPr="00C52E7F">
        <w:rPr>
          <w:sz w:val="24"/>
          <w:szCs w:val="24"/>
        </w:rPr>
        <w:t xml:space="preserve"> работ при прочих равных условиях будет проводиться по следующим критериям с учетом приоритета в порядке убывания:</w:t>
      </w:r>
    </w:p>
    <w:p w14:paraId="6CDAA44D" w14:textId="77777777" w:rsidR="00504D2D" w:rsidRPr="00C52E7F" w:rsidRDefault="00504D2D" w:rsidP="006B4F06">
      <w:pPr>
        <w:pStyle w:val="aa"/>
        <w:numPr>
          <w:ilvl w:val="4"/>
          <w:numId w:val="10"/>
        </w:numPr>
        <w:tabs>
          <w:tab w:val="left" w:pos="284"/>
        </w:tabs>
        <w:spacing w:after="160" w:line="252" w:lineRule="auto"/>
        <w:ind w:left="0" w:firstLine="0"/>
        <w:jc w:val="both"/>
        <w:rPr>
          <w:sz w:val="24"/>
          <w:szCs w:val="24"/>
        </w:rPr>
      </w:pPr>
      <w:r w:rsidRPr="00C52E7F">
        <w:rPr>
          <w:sz w:val="24"/>
          <w:szCs w:val="24"/>
        </w:rPr>
        <w:t xml:space="preserve"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</w:t>
      </w:r>
      <w:r w:rsidRPr="00C52E7F">
        <w:rPr>
          <w:sz w:val="24"/>
          <w:szCs w:val="24"/>
        </w:rPr>
        <w:lastRenderedPageBreak/>
        <w:t>выполнении работ оборудование, материалы и запасные части изготовлены в Российской Федерации.</w:t>
      </w:r>
    </w:p>
    <w:p w14:paraId="1ADE07ED" w14:textId="77777777" w:rsidR="00504D2D" w:rsidRPr="00C52E7F" w:rsidRDefault="00504D2D" w:rsidP="006B4F06">
      <w:pPr>
        <w:pStyle w:val="aa"/>
        <w:numPr>
          <w:ilvl w:val="4"/>
          <w:numId w:val="10"/>
        </w:numPr>
        <w:tabs>
          <w:tab w:val="left" w:pos="284"/>
        </w:tabs>
        <w:spacing w:after="160" w:line="252" w:lineRule="auto"/>
        <w:ind w:left="0" w:firstLine="0"/>
        <w:jc w:val="both"/>
        <w:rPr>
          <w:sz w:val="24"/>
          <w:szCs w:val="24"/>
        </w:rPr>
      </w:pPr>
      <w:r w:rsidRPr="00C52E7F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52E2BC94" w14:textId="77777777" w:rsidR="00504D2D" w:rsidRPr="00C52E7F" w:rsidRDefault="00504D2D" w:rsidP="006B4F06">
      <w:pPr>
        <w:pStyle w:val="aa"/>
        <w:numPr>
          <w:ilvl w:val="4"/>
          <w:numId w:val="10"/>
        </w:numPr>
        <w:tabs>
          <w:tab w:val="left" w:pos="284"/>
        </w:tabs>
        <w:spacing w:after="160" w:line="252" w:lineRule="auto"/>
        <w:ind w:left="0" w:firstLine="0"/>
        <w:jc w:val="both"/>
        <w:rPr>
          <w:sz w:val="24"/>
          <w:szCs w:val="24"/>
        </w:rPr>
      </w:pPr>
      <w:r w:rsidRPr="00C52E7F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5F695D6B" w14:textId="77777777" w:rsidR="00504D2D" w:rsidRPr="00C52E7F" w:rsidRDefault="00504D2D" w:rsidP="006B4F06">
      <w:pPr>
        <w:pStyle w:val="aa"/>
        <w:numPr>
          <w:ilvl w:val="4"/>
          <w:numId w:val="10"/>
        </w:numPr>
        <w:tabs>
          <w:tab w:val="left" w:pos="284"/>
        </w:tabs>
        <w:spacing w:after="160" w:line="252" w:lineRule="auto"/>
        <w:ind w:left="0" w:firstLine="0"/>
        <w:jc w:val="both"/>
        <w:rPr>
          <w:sz w:val="24"/>
          <w:szCs w:val="24"/>
        </w:rPr>
      </w:pPr>
      <w:r w:rsidRPr="00C52E7F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6831C209" w14:textId="77777777" w:rsidR="005F166E" w:rsidRPr="00C52E7F" w:rsidRDefault="005F166E" w:rsidP="005F166E">
      <w:pPr>
        <w:keepNext/>
        <w:keepLine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C52E7F">
        <w:rPr>
          <w:b/>
        </w:rPr>
        <w:t>5.</w:t>
      </w:r>
      <w:r w:rsidR="00A712F3" w:rsidRPr="00C52E7F">
        <w:rPr>
          <w:b/>
        </w:rPr>
        <w:t>3</w:t>
      </w:r>
      <w:r w:rsidRPr="00C52E7F">
        <w:rPr>
          <w:b/>
        </w:rPr>
        <w:t>.2. Специальные требования:</w:t>
      </w:r>
    </w:p>
    <w:p w14:paraId="607B40DC" w14:textId="622AEA3D" w:rsidR="004351FB" w:rsidRPr="0014427D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>
        <w:t xml:space="preserve">желательно иметь постоянно </w:t>
      </w:r>
      <w:r w:rsidRPr="0014427D">
        <w:t xml:space="preserve">действующий производственный участок на территории </w:t>
      </w:r>
      <w:r w:rsidR="009E0C1C">
        <w:t>Мурманской области</w:t>
      </w:r>
      <w:r w:rsidRPr="0014427D">
        <w:t>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14:paraId="73741DF9" w14:textId="4941FF7D" w:rsidR="004351FB" w:rsidRPr="00567A08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567A08">
        <w:t xml:space="preserve">иметь собственное подразделение технического надзора, обеспечивающее постоянный контроль за </w:t>
      </w:r>
      <w:r w:rsidR="00567A08" w:rsidRPr="00567A08">
        <w:t>ведением строительных работ.</w:t>
      </w:r>
      <w:r w:rsidR="009E0C1C" w:rsidRPr="00567A08">
        <w:t xml:space="preserve"> </w:t>
      </w:r>
    </w:p>
    <w:p w14:paraId="48AEC26E" w14:textId="24D1036C" w:rsidR="004351FB" w:rsidRPr="0014427D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14427D">
        <w:t xml:space="preserve">располагать кадрами, обладающими соответствующей квалификацией для осуществления строительных, </w:t>
      </w:r>
      <w:r>
        <w:t xml:space="preserve">специальных </w:t>
      </w:r>
      <w:r w:rsidR="00567A08">
        <w:t>работ</w:t>
      </w:r>
      <w:r w:rsidRPr="0014427D">
        <w:t xml:space="preserve"> </w:t>
      </w:r>
      <w:r w:rsidRPr="004351FB">
        <w:t>(дипломированные производители работ с опытом работы не менее 3-х после</w:t>
      </w:r>
      <w:r>
        <w:t>дних лет по указанному профилю);</w:t>
      </w:r>
    </w:p>
    <w:p w14:paraId="26A4DD55" w14:textId="5B7FC494" w:rsidR="004351FB" w:rsidRPr="004351FB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4351FB">
        <w:t>желательно иметь опыт выполнения работ (оказания услуг) на объектах ОАО «ТГК-1»;</w:t>
      </w:r>
    </w:p>
    <w:p w14:paraId="1DCBCEF0" w14:textId="2BFCECA7" w:rsidR="004351FB" w:rsidRPr="0014427D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14427D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14:paraId="2ECE847C" w14:textId="113C5605" w:rsidR="004351FB" w:rsidRPr="0014427D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14427D">
        <w:t>у персонала выполняющего работы с применением электроинструмента, должна быть группа по электробезопасности, соответствующая правилам по охране труда при эксплуатации электроустановок;</w:t>
      </w:r>
    </w:p>
    <w:p w14:paraId="43BD64D6" w14:textId="3C5C046C" w:rsidR="004351FB" w:rsidRPr="0014427D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14427D">
        <w:t>исключить применение асбестсодержащих материалов при проведении работ;</w:t>
      </w:r>
    </w:p>
    <w:p w14:paraId="410C8943" w14:textId="2BBC5DFD" w:rsidR="004351FB" w:rsidRPr="0014427D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14427D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14:paraId="18FAA74F" w14:textId="630C2423" w:rsidR="004351FB" w:rsidRPr="004351FB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4351FB">
        <w:t>обеспечить в составе персонала наличие стропальщиков и лиц, ответственных за безопасное производство работ кранами;</w:t>
      </w:r>
    </w:p>
    <w:p w14:paraId="62F13E9D" w14:textId="16746C20" w:rsidR="004351FB" w:rsidRPr="0014427D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14427D">
        <w:t xml:space="preserve">знать технологию и особенности </w:t>
      </w:r>
      <w:r>
        <w:t xml:space="preserve">модернизируемого </w:t>
      </w:r>
      <w:r w:rsidR="00567A08">
        <w:t>сооружения</w:t>
      </w:r>
      <w:r w:rsidRPr="0014427D">
        <w:t>;</w:t>
      </w:r>
    </w:p>
    <w:p w14:paraId="5BFC00B9" w14:textId="32C823E2" w:rsidR="004351FB" w:rsidRPr="0014427D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14427D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6DB4A46D" w14:textId="4E6B46D2" w:rsidR="004351FB" w:rsidRPr="0014427D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14427D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</w:t>
      </w:r>
      <w:r w:rsidR="009E0C1C">
        <w:t xml:space="preserve">строительной техники (экскаватор, автосамосвал, трактор, фронтальный погрузчик), </w:t>
      </w:r>
      <w:r w:rsidRPr="0014427D">
        <w:t>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14:paraId="4614E707" w14:textId="40287496" w:rsidR="004351FB" w:rsidRPr="0014427D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14427D">
        <w:t>предпочтительно иметь сертификаты в соответствии со стандартами ISO;</w:t>
      </w:r>
    </w:p>
    <w:p w14:paraId="2AEFD3EE" w14:textId="3EF84619" w:rsidR="004351FB" w:rsidRPr="0014427D" w:rsidRDefault="004351FB" w:rsidP="00567A08">
      <w:pPr>
        <w:numPr>
          <w:ilvl w:val="0"/>
          <w:numId w:val="5"/>
        </w:numPr>
        <w:suppressAutoHyphens/>
        <w:spacing w:after="120"/>
        <w:ind w:left="0" w:firstLine="0"/>
        <w:jc w:val="both"/>
      </w:pPr>
      <w:r w:rsidRPr="0014427D">
        <w:lastRenderedPageBreak/>
        <w:t xml:space="preserve">иметь все необходимые для </w:t>
      </w:r>
      <w:r w:rsidR="009E0C1C">
        <w:t>выполнения работ</w:t>
      </w:r>
      <w:r w:rsidRPr="0014427D">
        <w:t xml:space="preserve"> инструменты и специальные приспособления;</w:t>
      </w:r>
    </w:p>
    <w:p w14:paraId="612D5D1A" w14:textId="5E922FD3" w:rsidR="004351FB" w:rsidRPr="0014427D" w:rsidRDefault="004351FB" w:rsidP="00567A08">
      <w:pPr>
        <w:numPr>
          <w:ilvl w:val="0"/>
          <w:numId w:val="5"/>
        </w:numPr>
        <w:suppressAutoHyphens/>
        <w:spacing w:after="120"/>
        <w:ind w:left="0" w:firstLine="0"/>
        <w:jc w:val="both"/>
      </w:pPr>
      <w:r w:rsidRPr="0014427D">
        <w:t>самостоятельно выполнять погрузочно-разгрузочные и другие работы с применением специального автотранспорта (</w:t>
      </w:r>
      <w:r w:rsidR="009E0C1C">
        <w:t>автокранов</w:t>
      </w:r>
      <w:r w:rsidRPr="0014427D">
        <w:t>, экскаваторов и т.п.);</w:t>
      </w:r>
    </w:p>
    <w:p w14:paraId="24598969" w14:textId="418731C6" w:rsidR="004351FB" w:rsidRPr="005C0E6D" w:rsidRDefault="004351FB" w:rsidP="00567A08">
      <w:pPr>
        <w:numPr>
          <w:ilvl w:val="0"/>
          <w:numId w:val="5"/>
        </w:numPr>
        <w:suppressAutoHyphens/>
        <w:spacing w:after="120"/>
        <w:ind w:left="0" w:firstLine="0"/>
        <w:jc w:val="both"/>
      </w:pPr>
      <w:r w:rsidRPr="0014427D">
        <w:t xml:space="preserve">самостоятельно выполнять транспортное обеспечение работ: перевозку необходимых материалов, в том числе материалов </w:t>
      </w:r>
      <w:r w:rsidR="009E0C1C">
        <w:t>со складов Заказчика, на объект</w:t>
      </w:r>
      <w:r w:rsidRPr="0014427D">
        <w:t xml:space="preserve"> </w:t>
      </w:r>
      <w:r w:rsidR="009E0C1C">
        <w:t>модернизации</w:t>
      </w:r>
      <w:r w:rsidRPr="0014427D">
        <w:t xml:space="preserve">; </w:t>
      </w:r>
      <w:r w:rsidRPr="005C0E6D">
        <w:t>вывоз мусора, образовавшегося в ходе выполнения работ, на площадки временного хранения;</w:t>
      </w:r>
    </w:p>
    <w:p w14:paraId="19F94841" w14:textId="65AA36F1" w:rsidR="004351FB" w:rsidRPr="004A11EA" w:rsidRDefault="004351FB" w:rsidP="00567A08">
      <w:pPr>
        <w:numPr>
          <w:ilvl w:val="0"/>
          <w:numId w:val="5"/>
        </w:numPr>
        <w:suppressAutoHyphens/>
        <w:spacing w:after="120"/>
        <w:ind w:left="0" w:firstLine="0"/>
        <w:jc w:val="both"/>
      </w:pPr>
      <w:r w:rsidRPr="004A11EA">
        <w:t>организовать своевременное оформление, ведение и пре</w:t>
      </w:r>
      <w:r>
        <w:t>доставление заказчику</w:t>
      </w:r>
      <w:r w:rsidRPr="004A11EA">
        <w:t xml:space="preserve"> документации в соответствии разделом 5.</w:t>
      </w:r>
      <w:r>
        <w:t>4</w:t>
      </w:r>
      <w:r w:rsidRPr="004A11EA">
        <w:t>. технического задания;</w:t>
      </w:r>
    </w:p>
    <w:p w14:paraId="0B55A78E" w14:textId="4E0ABB14" w:rsidR="004351FB" w:rsidRPr="0014427D" w:rsidRDefault="004351FB" w:rsidP="00567A08">
      <w:pPr>
        <w:numPr>
          <w:ilvl w:val="0"/>
          <w:numId w:val="5"/>
        </w:numPr>
        <w:suppressAutoHyphens/>
        <w:spacing w:after="120"/>
        <w:ind w:left="0" w:firstLine="0"/>
        <w:jc w:val="both"/>
      </w:pPr>
      <w:r w:rsidRPr="0014427D">
        <w:t>обеспечить выполнение работ в соответствии с согласованным графиком работ;</w:t>
      </w:r>
    </w:p>
    <w:p w14:paraId="741F9765" w14:textId="0264BB66" w:rsidR="005F166E" w:rsidRPr="00C52E7F" w:rsidRDefault="004351FB" w:rsidP="004351FB">
      <w:pPr>
        <w:numPr>
          <w:ilvl w:val="0"/>
          <w:numId w:val="5"/>
        </w:numPr>
        <w:suppressAutoHyphens/>
        <w:ind w:left="0" w:firstLine="0"/>
        <w:jc w:val="both"/>
      </w:pPr>
      <w:r w:rsidRPr="007311AE"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14:paraId="7AFFEF5B" w14:textId="77777777" w:rsidR="002B6887" w:rsidRDefault="002B6887" w:rsidP="002B6887">
      <w:pPr>
        <w:tabs>
          <w:tab w:val="left" w:pos="993"/>
        </w:tabs>
        <w:jc w:val="both"/>
      </w:pPr>
    </w:p>
    <w:bookmarkEnd w:id="6"/>
    <w:bookmarkEnd w:id="7"/>
    <w:bookmarkEnd w:id="8"/>
    <w:bookmarkEnd w:id="9"/>
    <w:bookmarkEnd w:id="10"/>
    <w:p w14:paraId="478E6507" w14:textId="77777777" w:rsidR="005F166E" w:rsidRPr="00C52E7F" w:rsidRDefault="005F166E" w:rsidP="005F166E">
      <w:pPr>
        <w:suppressAutoHyphens/>
        <w:jc w:val="both"/>
        <w:outlineLvl w:val="0"/>
        <w:rPr>
          <w:b/>
        </w:rPr>
      </w:pPr>
      <w:r w:rsidRPr="00C52E7F">
        <w:rPr>
          <w:b/>
        </w:rPr>
        <w:t>5.</w:t>
      </w:r>
      <w:r w:rsidR="00191E9C" w:rsidRPr="00C52E7F">
        <w:rPr>
          <w:b/>
        </w:rPr>
        <w:t>4</w:t>
      </w:r>
      <w:r w:rsidRPr="00C52E7F">
        <w:rPr>
          <w:b/>
        </w:rPr>
        <w:t xml:space="preserve">. Порядок сдачи-приемки выполненных работ и оформления документации. </w:t>
      </w:r>
    </w:p>
    <w:p w14:paraId="3CC697D5" w14:textId="77777777" w:rsidR="005F166E" w:rsidRPr="00C52E7F" w:rsidRDefault="005F166E" w:rsidP="00567A08">
      <w:pPr>
        <w:numPr>
          <w:ilvl w:val="0"/>
          <w:numId w:val="8"/>
        </w:numPr>
        <w:tabs>
          <w:tab w:val="left" w:pos="709"/>
        </w:tabs>
        <w:suppressAutoHyphens/>
        <w:spacing w:after="120"/>
        <w:ind w:left="0" w:firstLine="0"/>
        <w:jc w:val="both"/>
        <w:outlineLvl w:val="0"/>
      </w:pPr>
      <w:r w:rsidRPr="00C52E7F">
        <w:t>Приемка выполненных работ производится комиссией, назначаемой заказчиком.</w:t>
      </w:r>
    </w:p>
    <w:p w14:paraId="29BB9B80" w14:textId="77777777" w:rsidR="005F166E" w:rsidRPr="00C52E7F" w:rsidRDefault="005F166E" w:rsidP="00567A08">
      <w:pPr>
        <w:numPr>
          <w:ilvl w:val="0"/>
          <w:numId w:val="8"/>
        </w:numPr>
        <w:tabs>
          <w:tab w:val="left" w:pos="709"/>
        </w:tabs>
        <w:suppressAutoHyphens/>
        <w:spacing w:after="120"/>
        <w:ind w:left="0" w:firstLine="0"/>
        <w:jc w:val="both"/>
        <w:outlineLvl w:val="0"/>
      </w:pPr>
      <w:r w:rsidRPr="00C52E7F">
        <w:t>Подрядчик обязан обеспечить своевременную сдачу выполненных работ комиссии заказчика.</w:t>
      </w:r>
    </w:p>
    <w:p w14:paraId="1D493E2A" w14:textId="42389C2D" w:rsidR="005F166E" w:rsidRPr="00C52E7F" w:rsidRDefault="005F166E" w:rsidP="00567A08">
      <w:pPr>
        <w:numPr>
          <w:ilvl w:val="0"/>
          <w:numId w:val="8"/>
        </w:numPr>
        <w:tabs>
          <w:tab w:val="left" w:pos="709"/>
        </w:tabs>
        <w:suppressAutoHyphens/>
        <w:spacing w:after="120"/>
        <w:ind w:left="0" w:firstLine="0"/>
        <w:jc w:val="both"/>
        <w:outlineLvl w:val="0"/>
      </w:pPr>
      <w:r w:rsidRPr="00C52E7F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1DE2A1BC" w14:textId="77777777" w:rsidR="005F166E" w:rsidRDefault="005F166E" w:rsidP="006B4F06">
      <w:pPr>
        <w:numPr>
          <w:ilvl w:val="0"/>
          <w:numId w:val="8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C52E7F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14:paraId="444FE40F" w14:textId="77777777" w:rsidR="0081274A" w:rsidRPr="005C0E6D" w:rsidRDefault="0081274A" w:rsidP="006B4F06">
      <w:pPr>
        <w:numPr>
          <w:ilvl w:val="1"/>
          <w:numId w:val="11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5C0E6D">
        <w:rPr>
          <w:rFonts w:eastAsia="Calibri"/>
          <w:lang w:eastAsia="en-US"/>
        </w:rPr>
        <w:t>ведомость выполненных работ;</w:t>
      </w:r>
    </w:p>
    <w:p w14:paraId="217FE4DB" w14:textId="427B59B5" w:rsidR="005B015F" w:rsidRPr="005C0E6D" w:rsidRDefault="005B015F" w:rsidP="006B4F06">
      <w:pPr>
        <w:numPr>
          <w:ilvl w:val="1"/>
          <w:numId w:val="11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5C0E6D">
        <w:rPr>
          <w:rFonts w:eastAsia="Calibri"/>
          <w:lang w:eastAsia="en-US"/>
        </w:rPr>
        <w:t>акты на скрытые работы;</w:t>
      </w:r>
    </w:p>
    <w:p w14:paraId="112D5EC8" w14:textId="781B45BB" w:rsidR="005B015F" w:rsidRPr="005C0E6D" w:rsidRDefault="005B015F" w:rsidP="006B4F06">
      <w:pPr>
        <w:numPr>
          <w:ilvl w:val="1"/>
          <w:numId w:val="11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5C0E6D">
        <w:rPr>
          <w:rFonts w:eastAsia="Calibri"/>
          <w:lang w:eastAsia="en-US"/>
        </w:rPr>
        <w:t>справки о гран</w:t>
      </w:r>
      <w:r w:rsidR="009E0C1C">
        <w:rPr>
          <w:rFonts w:eastAsia="Calibri"/>
          <w:lang w:eastAsia="en-US"/>
        </w:rPr>
        <w:t xml:space="preserve">улометрическом составе ПГС </w:t>
      </w:r>
      <w:r w:rsidRPr="005C0E6D">
        <w:rPr>
          <w:rFonts w:eastAsia="Calibri"/>
          <w:lang w:eastAsia="en-US"/>
        </w:rPr>
        <w:t>по данным испытаний контрольных проб с места работ от ст</w:t>
      </w:r>
      <w:r w:rsidR="00E40B56" w:rsidRPr="005C0E6D">
        <w:rPr>
          <w:rFonts w:eastAsia="Calibri"/>
          <w:lang w:eastAsia="en-US"/>
        </w:rPr>
        <w:t>р</w:t>
      </w:r>
      <w:r w:rsidR="009E0C1C">
        <w:rPr>
          <w:rFonts w:eastAsia="Calibri"/>
          <w:lang w:eastAsia="en-US"/>
        </w:rPr>
        <w:t xml:space="preserve">оительной </w:t>
      </w:r>
      <w:r w:rsidRPr="005C0E6D">
        <w:rPr>
          <w:rFonts w:eastAsia="Calibri"/>
          <w:lang w:eastAsia="en-US"/>
        </w:rPr>
        <w:t>лаборатории;</w:t>
      </w:r>
    </w:p>
    <w:p w14:paraId="57A6587E" w14:textId="6BEC4CB4" w:rsidR="005B015F" w:rsidRPr="005C0E6D" w:rsidRDefault="005B015F" w:rsidP="006B4F06">
      <w:pPr>
        <w:numPr>
          <w:ilvl w:val="1"/>
          <w:numId w:val="11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5C0E6D">
        <w:rPr>
          <w:rFonts w:eastAsia="Calibri"/>
          <w:lang w:eastAsia="en-US"/>
        </w:rPr>
        <w:t>результаты определения плотности грунтов, уложенных в пригрузку</w:t>
      </w:r>
      <w:r w:rsidR="004243CE" w:rsidRPr="005C0E6D">
        <w:rPr>
          <w:rFonts w:eastAsia="Calibri"/>
          <w:lang w:eastAsia="en-US"/>
        </w:rPr>
        <w:t xml:space="preserve"> и фильтр</w:t>
      </w:r>
      <w:r w:rsidRPr="005C0E6D">
        <w:rPr>
          <w:rFonts w:eastAsia="Calibri"/>
          <w:lang w:eastAsia="en-US"/>
        </w:rPr>
        <w:t>;</w:t>
      </w:r>
    </w:p>
    <w:p w14:paraId="1499D2F6" w14:textId="7A262C3C" w:rsidR="005B015F" w:rsidRPr="005C0E6D" w:rsidRDefault="005B015F" w:rsidP="006B4F06">
      <w:pPr>
        <w:numPr>
          <w:ilvl w:val="1"/>
          <w:numId w:val="11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5C0E6D">
        <w:rPr>
          <w:rFonts w:eastAsia="Calibri"/>
          <w:lang w:eastAsia="en-US"/>
        </w:rPr>
        <w:t>справки (ТТН) о грузоперевозках ПГ</w:t>
      </w:r>
      <w:r w:rsidR="009E0C1C">
        <w:rPr>
          <w:rFonts w:eastAsia="Calibri"/>
          <w:lang w:eastAsia="en-US"/>
        </w:rPr>
        <w:t>С</w:t>
      </w:r>
      <w:r w:rsidRPr="005C0E6D">
        <w:rPr>
          <w:rFonts w:eastAsia="Calibri"/>
          <w:lang w:eastAsia="en-US"/>
        </w:rPr>
        <w:t xml:space="preserve"> и других материалов;</w:t>
      </w:r>
    </w:p>
    <w:p w14:paraId="1DEB19CA" w14:textId="11C33F74" w:rsidR="0081274A" w:rsidRPr="00C52E7F" w:rsidRDefault="0081274A" w:rsidP="006B4F06">
      <w:pPr>
        <w:numPr>
          <w:ilvl w:val="1"/>
          <w:numId w:val="11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C52E7F">
        <w:rPr>
          <w:rFonts w:eastAsia="Calibri"/>
          <w:lang w:eastAsia="en-US"/>
        </w:rPr>
        <w:t>акты входного контроля, сертификаты на использованные в процессе работ материалы;</w:t>
      </w:r>
    </w:p>
    <w:p w14:paraId="5F49235D" w14:textId="77777777" w:rsidR="0081274A" w:rsidRPr="00C52E7F" w:rsidRDefault="0081274A" w:rsidP="006B4F06">
      <w:pPr>
        <w:numPr>
          <w:ilvl w:val="1"/>
          <w:numId w:val="11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C52E7F">
        <w:rPr>
          <w:rFonts w:eastAsia="Calibri"/>
          <w:lang w:eastAsia="en-US"/>
        </w:rPr>
        <w:t>акт об использовании для работ материалов-заместителей;</w:t>
      </w:r>
    </w:p>
    <w:p w14:paraId="5980913A" w14:textId="77777777" w:rsidR="0081274A" w:rsidRPr="00C52E7F" w:rsidRDefault="0081274A" w:rsidP="006B4F06">
      <w:pPr>
        <w:numPr>
          <w:ilvl w:val="1"/>
          <w:numId w:val="11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C52E7F">
        <w:rPr>
          <w:rFonts w:eastAsia="Calibri"/>
          <w:lang w:eastAsia="en-US"/>
        </w:rPr>
        <w:t>акты о приемке выполненных работ (форма КС-2);</w:t>
      </w:r>
    </w:p>
    <w:p w14:paraId="34504B18" w14:textId="257BF2E2" w:rsidR="005F166E" w:rsidRPr="00C52E7F" w:rsidRDefault="0081274A" w:rsidP="006B4F06">
      <w:pPr>
        <w:numPr>
          <w:ilvl w:val="1"/>
          <w:numId w:val="11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C52E7F">
        <w:rPr>
          <w:rFonts w:eastAsia="Calibri"/>
          <w:lang w:eastAsia="en-US"/>
        </w:rPr>
        <w:t>справку о стоимости выполненных работ и затрат (форма КС-3),</w:t>
      </w:r>
      <w:r w:rsidR="00504D2D" w:rsidRPr="00C52E7F">
        <w:rPr>
          <w:rFonts w:eastAsia="Calibri"/>
          <w:lang w:eastAsia="en-US"/>
        </w:rPr>
        <w:t xml:space="preserve"> </w:t>
      </w:r>
      <w:r w:rsidRPr="00C52E7F">
        <w:rPr>
          <w:rFonts w:eastAsia="Calibri"/>
          <w:lang w:eastAsia="en-US"/>
        </w:rPr>
        <w:t>а также иную документацию, составленную перед работами, в процессе работ и после работ и отражающую объем и качество выполненных работ.</w:t>
      </w:r>
    </w:p>
    <w:p w14:paraId="075D9636" w14:textId="77777777" w:rsidR="005F166E" w:rsidRPr="00C52E7F" w:rsidRDefault="005F166E" w:rsidP="006B4F06">
      <w:pPr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eastAsia="Calibri"/>
          <w:lang w:eastAsia="en-US"/>
        </w:rPr>
      </w:pPr>
      <w:r w:rsidRPr="00C52E7F">
        <w:t>Документы должны быть подписаны: заказчиком, подрядчиком (генеральным подрядчиком и при наличии – субподрядчиком).</w:t>
      </w:r>
    </w:p>
    <w:p w14:paraId="2C585BD4" w14:textId="77777777" w:rsidR="009A7C6A" w:rsidRPr="00C52E7F" w:rsidRDefault="009A7C6A" w:rsidP="005F166E">
      <w:pPr>
        <w:tabs>
          <w:tab w:val="left" w:pos="284"/>
        </w:tabs>
        <w:jc w:val="both"/>
      </w:pPr>
    </w:p>
    <w:p w14:paraId="54C78F0F" w14:textId="77777777" w:rsidR="005F166E" w:rsidRPr="00C52E7F" w:rsidRDefault="005F166E" w:rsidP="005F166E">
      <w:pPr>
        <w:keepNext/>
        <w:keepLines/>
        <w:suppressAutoHyphens/>
        <w:jc w:val="both"/>
        <w:rPr>
          <w:b/>
        </w:rPr>
      </w:pPr>
      <w:r w:rsidRPr="00C52E7F">
        <w:rPr>
          <w:b/>
        </w:rPr>
        <w:t>5.</w:t>
      </w:r>
      <w:r w:rsidR="00191E9C" w:rsidRPr="00C52E7F">
        <w:rPr>
          <w:b/>
        </w:rPr>
        <w:t>5</w:t>
      </w:r>
      <w:r w:rsidRPr="00C52E7F">
        <w:rPr>
          <w:b/>
        </w:rPr>
        <w:t>. Требования к генеральному подрядчику при привлечении субподрядчиков:</w:t>
      </w:r>
    </w:p>
    <w:p w14:paraId="06C81163" w14:textId="77777777" w:rsidR="005F166E" w:rsidRPr="00C52E7F" w:rsidRDefault="005F166E" w:rsidP="00567A08">
      <w:pPr>
        <w:numPr>
          <w:ilvl w:val="0"/>
          <w:numId w:val="6"/>
        </w:numPr>
        <w:tabs>
          <w:tab w:val="left" w:pos="709"/>
        </w:tabs>
        <w:suppressAutoHyphens/>
        <w:spacing w:after="120"/>
        <w:ind w:left="0" w:firstLine="0"/>
        <w:jc w:val="both"/>
        <w:outlineLvl w:val="0"/>
      </w:pPr>
      <w:r w:rsidRPr="00C52E7F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14:paraId="444FBBC3" w14:textId="77777777" w:rsidR="005F166E" w:rsidRPr="00C52E7F" w:rsidRDefault="005F166E" w:rsidP="00567A08">
      <w:pPr>
        <w:numPr>
          <w:ilvl w:val="0"/>
          <w:numId w:val="6"/>
        </w:numPr>
        <w:tabs>
          <w:tab w:val="left" w:pos="709"/>
        </w:tabs>
        <w:suppressAutoHyphens/>
        <w:spacing w:after="120"/>
        <w:ind w:left="0" w:firstLine="0"/>
        <w:jc w:val="both"/>
        <w:outlineLvl w:val="0"/>
      </w:pPr>
      <w:r w:rsidRPr="00C52E7F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</w:t>
      </w:r>
      <w:r w:rsidRPr="00C52E7F">
        <w:lastRenderedPageBreak/>
        <w:t>документации, причём субподрядчик должен прикладывать такой же пакет документов, как и генеральный подрядчик.</w:t>
      </w:r>
    </w:p>
    <w:p w14:paraId="41E2F58A" w14:textId="77777777" w:rsidR="005F166E" w:rsidRPr="00C52E7F" w:rsidRDefault="005F166E" w:rsidP="00567A08">
      <w:pPr>
        <w:numPr>
          <w:ilvl w:val="0"/>
          <w:numId w:val="6"/>
        </w:numPr>
        <w:tabs>
          <w:tab w:val="left" w:pos="709"/>
        </w:tabs>
        <w:suppressAutoHyphens/>
        <w:spacing w:after="120"/>
        <w:ind w:left="0" w:firstLine="0"/>
        <w:jc w:val="both"/>
        <w:outlineLvl w:val="0"/>
      </w:pPr>
      <w:r w:rsidRPr="00C52E7F">
        <w:t>Заказчик оставляет за собой право отклонить любого из предложенных субподрядчиков.</w:t>
      </w:r>
    </w:p>
    <w:p w14:paraId="3AF296D6" w14:textId="77777777" w:rsidR="005F166E" w:rsidRPr="00C52E7F" w:rsidRDefault="005F166E" w:rsidP="00567A08">
      <w:pPr>
        <w:numPr>
          <w:ilvl w:val="0"/>
          <w:numId w:val="6"/>
        </w:numPr>
        <w:tabs>
          <w:tab w:val="left" w:pos="709"/>
        </w:tabs>
        <w:suppressAutoHyphens/>
        <w:spacing w:after="120"/>
        <w:ind w:left="0" w:firstLine="0"/>
        <w:jc w:val="both"/>
      </w:pPr>
      <w:r w:rsidRPr="00C52E7F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07915235" w14:textId="77777777" w:rsidR="005F166E" w:rsidRPr="00C52E7F" w:rsidRDefault="005F166E" w:rsidP="00567A08">
      <w:pPr>
        <w:numPr>
          <w:ilvl w:val="0"/>
          <w:numId w:val="6"/>
        </w:numPr>
        <w:tabs>
          <w:tab w:val="left" w:pos="709"/>
        </w:tabs>
        <w:suppressAutoHyphens/>
        <w:spacing w:after="120"/>
        <w:ind w:left="0" w:firstLine="0"/>
        <w:jc w:val="both"/>
      </w:pPr>
      <w:r w:rsidRPr="00C52E7F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6D0B7326" w14:textId="465E30D2" w:rsidR="005F166E" w:rsidRPr="00C52E7F" w:rsidRDefault="005F166E" w:rsidP="006B4F06">
      <w:pPr>
        <w:numPr>
          <w:ilvl w:val="0"/>
          <w:numId w:val="6"/>
        </w:numPr>
        <w:tabs>
          <w:tab w:val="left" w:pos="709"/>
        </w:tabs>
        <w:suppressAutoHyphens/>
        <w:ind w:left="0" w:firstLine="0"/>
        <w:jc w:val="both"/>
      </w:pPr>
      <w:r w:rsidRPr="00C52E7F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14:paraId="6B4D65F9" w14:textId="77777777" w:rsidR="002B6887" w:rsidRPr="00C52E7F" w:rsidRDefault="002B6887" w:rsidP="002B6887">
      <w:pPr>
        <w:tabs>
          <w:tab w:val="left" w:pos="709"/>
        </w:tabs>
        <w:suppressAutoHyphens/>
        <w:jc w:val="both"/>
      </w:pPr>
    </w:p>
    <w:p w14:paraId="134DF453" w14:textId="5BEBA459" w:rsidR="00CF0E3B" w:rsidRPr="00C52E7F" w:rsidRDefault="009A7C6A" w:rsidP="009E0C1C">
      <w:pPr>
        <w:keepNext/>
        <w:keepLines/>
        <w:suppressAutoHyphens/>
        <w:jc w:val="both"/>
        <w:rPr>
          <w:b/>
        </w:rPr>
      </w:pPr>
      <w:r w:rsidRPr="00C52E7F">
        <w:rPr>
          <w:b/>
        </w:rPr>
        <w:t>6</w:t>
      </w:r>
      <w:r w:rsidR="00CF0E3B" w:rsidRPr="00C52E7F">
        <w:rPr>
          <w:b/>
        </w:rPr>
        <w:t xml:space="preserve">. </w:t>
      </w:r>
      <w:r w:rsidR="0021101B">
        <w:rPr>
          <w:b/>
        </w:rPr>
        <w:t>М</w:t>
      </w:r>
      <w:r w:rsidR="00363E16" w:rsidRPr="00C52E7F">
        <w:rPr>
          <w:b/>
        </w:rPr>
        <w:t>атериалы:</w:t>
      </w:r>
    </w:p>
    <w:p w14:paraId="30A2D92A" w14:textId="77777777" w:rsidR="0081274A" w:rsidRPr="00C52E7F" w:rsidRDefault="0081274A" w:rsidP="0081274A">
      <w:pPr>
        <w:keepNext/>
        <w:keepLines/>
        <w:jc w:val="both"/>
        <w:rPr>
          <w:b/>
        </w:rPr>
      </w:pPr>
      <w:r w:rsidRPr="00C52E7F">
        <w:rPr>
          <w:b/>
        </w:rPr>
        <w:t>6.1. Запасные части и материалы для выполнения данных работ, имеющиеся на складе Заказчика:</w:t>
      </w:r>
    </w:p>
    <w:p w14:paraId="7271DEE5" w14:textId="7A0CCDC2" w:rsidR="0081274A" w:rsidRDefault="006B4F06" w:rsidP="00BF122C">
      <w:pPr>
        <w:suppressAutoHyphens/>
        <w:ind w:firstLine="567"/>
        <w:jc w:val="both"/>
      </w:pPr>
      <w:r w:rsidRPr="00C52E7F">
        <w:t>М</w:t>
      </w:r>
      <w:r w:rsidR="0081274A" w:rsidRPr="00C52E7F">
        <w:t xml:space="preserve">атериалы для выполнения </w:t>
      </w:r>
      <w:r w:rsidRPr="00C52E7F">
        <w:t xml:space="preserve">заявленных </w:t>
      </w:r>
      <w:r w:rsidR="0081274A" w:rsidRPr="00C52E7F">
        <w:t>работ на складе Заказчика отсутствуют.</w:t>
      </w:r>
    </w:p>
    <w:p w14:paraId="583E8D1A" w14:textId="77777777" w:rsidR="0021101B" w:rsidRDefault="0021101B" w:rsidP="00BF122C">
      <w:pPr>
        <w:suppressAutoHyphens/>
        <w:ind w:firstLine="567"/>
        <w:jc w:val="both"/>
      </w:pPr>
    </w:p>
    <w:p w14:paraId="166358EA" w14:textId="77777777" w:rsidR="004351FB" w:rsidRPr="00C52E7F" w:rsidRDefault="004351FB" w:rsidP="00BF122C">
      <w:pPr>
        <w:suppressAutoHyphens/>
        <w:ind w:firstLine="567"/>
        <w:jc w:val="both"/>
      </w:pPr>
    </w:p>
    <w:p w14:paraId="1580F1B4" w14:textId="77777777" w:rsidR="0081274A" w:rsidRPr="00C52E7F" w:rsidRDefault="0081274A" w:rsidP="0081274A">
      <w:pPr>
        <w:suppressAutoHyphens/>
        <w:jc w:val="both"/>
        <w:rPr>
          <w:b/>
        </w:rPr>
      </w:pPr>
      <w:r w:rsidRPr="00C52E7F">
        <w:rPr>
          <w:b/>
        </w:rPr>
        <w:t>6.2. Материалы, поставляемые Подрядчиком: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7"/>
        <w:gridCol w:w="6127"/>
        <w:gridCol w:w="1333"/>
        <w:gridCol w:w="2000"/>
      </w:tblGrid>
      <w:tr w:rsidR="004351FB" w:rsidRPr="004351FB" w14:paraId="475A27AF" w14:textId="77777777" w:rsidTr="00B706DF">
        <w:trPr>
          <w:trHeight w:val="20"/>
          <w:jc w:val="center"/>
        </w:trPr>
        <w:tc>
          <w:tcPr>
            <w:tcW w:w="517" w:type="dxa"/>
            <w:shd w:val="clear" w:color="auto" w:fill="auto"/>
            <w:vAlign w:val="center"/>
          </w:tcPr>
          <w:p w14:paraId="7B2DBE63" w14:textId="77777777" w:rsidR="004351FB" w:rsidRPr="00B706DF" w:rsidRDefault="004351FB" w:rsidP="005A0E27">
            <w:pPr>
              <w:suppressAutoHyphens/>
              <w:jc w:val="center"/>
              <w:rPr>
                <w:b/>
                <w:color w:val="000000"/>
              </w:rPr>
            </w:pPr>
            <w:r w:rsidRPr="00B706DF">
              <w:rPr>
                <w:b/>
                <w:color w:val="000000"/>
              </w:rPr>
              <w:t>№ п/п</w:t>
            </w:r>
          </w:p>
        </w:tc>
        <w:tc>
          <w:tcPr>
            <w:tcW w:w="6127" w:type="dxa"/>
            <w:shd w:val="clear" w:color="auto" w:fill="auto"/>
            <w:vAlign w:val="center"/>
          </w:tcPr>
          <w:p w14:paraId="24EDCD1C" w14:textId="77777777" w:rsidR="004351FB" w:rsidRPr="00B706DF" w:rsidRDefault="004351FB" w:rsidP="005A0E27">
            <w:pPr>
              <w:suppressAutoHyphens/>
              <w:jc w:val="center"/>
              <w:rPr>
                <w:b/>
                <w:color w:val="000000"/>
              </w:rPr>
            </w:pPr>
            <w:r w:rsidRPr="00B706DF">
              <w:rPr>
                <w:b/>
                <w:color w:val="000000"/>
              </w:rPr>
              <w:t>Наименование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1E26949" w14:textId="77777777" w:rsidR="004351FB" w:rsidRPr="00B706DF" w:rsidRDefault="004351FB" w:rsidP="005A0E27">
            <w:pPr>
              <w:suppressAutoHyphens/>
              <w:jc w:val="center"/>
              <w:rPr>
                <w:b/>
                <w:color w:val="000000"/>
              </w:rPr>
            </w:pPr>
            <w:r w:rsidRPr="00B706DF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5EE059C" w14:textId="77777777" w:rsidR="004351FB" w:rsidRPr="00B706DF" w:rsidRDefault="004351FB" w:rsidP="005A0E27">
            <w:pPr>
              <w:suppressAutoHyphens/>
              <w:jc w:val="center"/>
              <w:rPr>
                <w:b/>
                <w:color w:val="000000"/>
              </w:rPr>
            </w:pPr>
            <w:r w:rsidRPr="00B706DF">
              <w:rPr>
                <w:b/>
                <w:color w:val="000000"/>
              </w:rPr>
              <w:t>Количество</w:t>
            </w:r>
          </w:p>
        </w:tc>
      </w:tr>
      <w:tr w:rsidR="004351FB" w:rsidRPr="00240453" w14:paraId="7F0CCD6A" w14:textId="77777777" w:rsidTr="00B706DF">
        <w:trPr>
          <w:trHeight w:val="20"/>
          <w:jc w:val="center"/>
        </w:trPr>
        <w:tc>
          <w:tcPr>
            <w:tcW w:w="517" w:type="dxa"/>
            <w:shd w:val="clear" w:color="auto" w:fill="auto"/>
            <w:noWrap/>
            <w:vAlign w:val="center"/>
          </w:tcPr>
          <w:p w14:paraId="68B141B5" w14:textId="6A99C6AE" w:rsidR="004351FB" w:rsidRPr="00B706DF" w:rsidRDefault="00E40B56" w:rsidP="005A0E27">
            <w:pPr>
              <w:suppressAutoHyphens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>1.</w:t>
            </w:r>
          </w:p>
        </w:tc>
        <w:tc>
          <w:tcPr>
            <w:tcW w:w="6127" w:type="dxa"/>
            <w:shd w:val="clear" w:color="auto" w:fill="auto"/>
            <w:noWrap/>
            <w:vAlign w:val="center"/>
          </w:tcPr>
          <w:p w14:paraId="7332B47D" w14:textId="0BFFBE0B" w:rsidR="004351FB" w:rsidRPr="00B706DF" w:rsidRDefault="00E40B56" w:rsidP="009E0C1C">
            <w:pPr>
              <w:suppressAutoHyphens/>
              <w:spacing w:after="120"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 xml:space="preserve">Труба стальная электросварная </w:t>
            </w:r>
            <w:proofErr w:type="spellStart"/>
            <w:r w:rsidRPr="00B706DF">
              <w:rPr>
                <w:color w:val="000000"/>
              </w:rPr>
              <w:t>прямошовная</w:t>
            </w:r>
            <w:proofErr w:type="spellEnd"/>
            <w:r w:rsidRPr="00B706DF">
              <w:rPr>
                <w:color w:val="000000"/>
              </w:rPr>
              <w:t xml:space="preserve"> </w:t>
            </w:r>
            <w:proofErr w:type="spellStart"/>
            <w:r w:rsidRPr="00B706DF">
              <w:rPr>
                <w:color w:val="000000"/>
              </w:rPr>
              <w:t>диам</w:t>
            </w:r>
            <w:proofErr w:type="spellEnd"/>
            <w:r w:rsidRPr="00B706DF">
              <w:rPr>
                <w:color w:val="000000"/>
              </w:rPr>
              <w:t>. 70</w:t>
            </w:r>
          </w:p>
        </w:tc>
        <w:tc>
          <w:tcPr>
            <w:tcW w:w="1333" w:type="dxa"/>
            <w:shd w:val="clear" w:color="auto" w:fill="auto"/>
            <w:noWrap/>
            <w:vAlign w:val="center"/>
          </w:tcPr>
          <w:p w14:paraId="7B430349" w14:textId="7D6A3975" w:rsidR="004351FB" w:rsidRPr="00B706DF" w:rsidRDefault="001D19F4" w:rsidP="00B706DF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</w:t>
            </w:r>
            <w:r w:rsidR="00E40B56" w:rsidRPr="00B706DF">
              <w:rPr>
                <w:color w:val="000000"/>
              </w:rPr>
              <w:t>.п</w:t>
            </w:r>
            <w:proofErr w:type="spellEnd"/>
            <w:r w:rsidR="00E40B56" w:rsidRPr="00B706DF">
              <w:rPr>
                <w:color w:val="000000"/>
              </w:rPr>
              <w:t>.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14:paraId="54E20CAB" w14:textId="482E1FE2" w:rsidR="004351FB" w:rsidRPr="00B706DF" w:rsidRDefault="00E40B56" w:rsidP="00B706DF">
            <w:pPr>
              <w:suppressAutoHyphens/>
              <w:jc w:val="center"/>
              <w:rPr>
                <w:color w:val="000000"/>
              </w:rPr>
            </w:pPr>
            <w:r w:rsidRPr="00B706DF">
              <w:rPr>
                <w:color w:val="000000"/>
              </w:rPr>
              <w:t>7,5</w:t>
            </w:r>
          </w:p>
        </w:tc>
      </w:tr>
      <w:tr w:rsidR="00E40B56" w:rsidRPr="00240453" w14:paraId="229723DD" w14:textId="77777777" w:rsidTr="00B706DF">
        <w:trPr>
          <w:trHeight w:val="20"/>
          <w:jc w:val="center"/>
        </w:trPr>
        <w:tc>
          <w:tcPr>
            <w:tcW w:w="517" w:type="dxa"/>
            <w:shd w:val="clear" w:color="auto" w:fill="auto"/>
            <w:noWrap/>
            <w:vAlign w:val="center"/>
          </w:tcPr>
          <w:p w14:paraId="513A9561" w14:textId="3DCC6CAF" w:rsidR="00E40B56" w:rsidRPr="00B706DF" w:rsidRDefault="00E40B56" w:rsidP="005A0E27">
            <w:pPr>
              <w:suppressAutoHyphens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>2.</w:t>
            </w:r>
          </w:p>
        </w:tc>
        <w:tc>
          <w:tcPr>
            <w:tcW w:w="6127" w:type="dxa"/>
            <w:shd w:val="clear" w:color="auto" w:fill="auto"/>
            <w:noWrap/>
            <w:vAlign w:val="center"/>
          </w:tcPr>
          <w:p w14:paraId="4F818B6B" w14:textId="66725182" w:rsidR="00E40B56" w:rsidRPr="00B706DF" w:rsidRDefault="00E40B56" w:rsidP="009E0C1C">
            <w:pPr>
              <w:suppressAutoHyphens/>
              <w:spacing w:after="120"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 xml:space="preserve">Труба стальная электросварная </w:t>
            </w:r>
            <w:proofErr w:type="spellStart"/>
            <w:r w:rsidRPr="00B706DF">
              <w:rPr>
                <w:color w:val="000000"/>
              </w:rPr>
              <w:t>прямошовная</w:t>
            </w:r>
            <w:proofErr w:type="spellEnd"/>
            <w:r w:rsidRPr="00B706DF">
              <w:rPr>
                <w:color w:val="000000"/>
              </w:rPr>
              <w:t xml:space="preserve"> </w:t>
            </w:r>
            <w:proofErr w:type="spellStart"/>
            <w:r w:rsidRPr="00B706DF">
              <w:rPr>
                <w:color w:val="000000"/>
              </w:rPr>
              <w:t>диам</w:t>
            </w:r>
            <w:proofErr w:type="spellEnd"/>
            <w:r w:rsidRPr="00B706DF">
              <w:rPr>
                <w:color w:val="000000"/>
              </w:rPr>
              <w:t>. 100</w:t>
            </w:r>
          </w:p>
        </w:tc>
        <w:tc>
          <w:tcPr>
            <w:tcW w:w="1333" w:type="dxa"/>
            <w:shd w:val="clear" w:color="auto" w:fill="auto"/>
            <w:noWrap/>
            <w:vAlign w:val="center"/>
          </w:tcPr>
          <w:p w14:paraId="37CE7844" w14:textId="6A274C46" w:rsidR="00E40B56" w:rsidRPr="00B706DF" w:rsidRDefault="001D19F4" w:rsidP="00B706DF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</w:t>
            </w:r>
            <w:r w:rsidR="00E40B56" w:rsidRPr="00B706DF">
              <w:rPr>
                <w:color w:val="000000"/>
              </w:rPr>
              <w:t>.п</w:t>
            </w:r>
            <w:proofErr w:type="spellEnd"/>
            <w:r w:rsidR="00E40B56" w:rsidRPr="00B706DF">
              <w:rPr>
                <w:color w:val="000000"/>
              </w:rPr>
              <w:t>.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14:paraId="06E88DDE" w14:textId="5ACFBAFD" w:rsidR="00E40B56" w:rsidRPr="00B706DF" w:rsidRDefault="00E40B56" w:rsidP="00B706DF">
            <w:pPr>
              <w:suppressAutoHyphens/>
              <w:jc w:val="center"/>
              <w:rPr>
                <w:color w:val="000000"/>
              </w:rPr>
            </w:pPr>
            <w:r w:rsidRPr="00B706DF">
              <w:rPr>
                <w:color w:val="000000"/>
              </w:rPr>
              <w:t>6</w:t>
            </w:r>
          </w:p>
        </w:tc>
      </w:tr>
      <w:tr w:rsidR="004351FB" w:rsidRPr="00240453" w14:paraId="0F08E66A" w14:textId="77777777" w:rsidTr="00B706DF">
        <w:trPr>
          <w:trHeight w:val="20"/>
          <w:jc w:val="center"/>
        </w:trPr>
        <w:tc>
          <w:tcPr>
            <w:tcW w:w="517" w:type="dxa"/>
            <w:shd w:val="clear" w:color="auto" w:fill="auto"/>
            <w:noWrap/>
            <w:vAlign w:val="center"/>
          </w:tcPr>
          <w:p w14:paraId="29315EC9" w14:textId="6E45585F" w:rsidR="004351FB" w:rsidRPr="00B706DF" w:rsidRDefault="00E40B56" w:rsidP="005A0E27">
            <w:pPr>
              <w:suppressAutoHyphens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>3.</w:t>
            </w:r>
          </w:p>
        </w:tc>
        <w:tc>
          <w:tcPr>
            <w:tcW w:w="6127" w:type="dxa"/>
            <w:shd w:val="clear" w:color="auto" w:fill="auto"/>
            <w:noWrap/>
            <w:vAlign w:val="center"/>
          </w:tcPr>
          <w:p w14:paraId="660E017C" w14:textId="58FB77FA" w:rsidR="004351FB" w:rsidRPr="00B706DF" w:rsidRDefault="00E40B56" w:rsidP="009E0C1C">
            <w:pPr>
              <w:suppressAutoHyphens/>
              <w:spacing w:after="120"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>Щебень фракции10-25 мм</w:t>
            </w:r>
          </w:p>
        </w:tc>
        <w:tc>
          <w:tcPr>
            <w:tcW w:w="1333" w:type="dxa"/>
            <w:shd w:val="clear" w:color="auto" w:fill="auto"/>
            <w:noWrap/>
            <w:vAlign w:val="center"/>
          </w:tcPr>
          <w:p w14:paraId="425BE24A" w14:textId="63086781" w:rsidR="004351FB" w:rsidRPr="00B706DF" w:rsidRDefault="001D19F4" w:rsidP="001D19F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14:paraId="5A050E78" w14:textId="3F6EE1A5" w:rsidR="004351FB" w:rsidRPr="00B706DF" w:rsidRDefault="00E40B56" w:rsidP="00B706DF">
            <w:pPr>
              <w:suppressAutoHyphens/>
              <w:jc w:val="center"/>
              <w:rPr>
                <w:color w:val="000000"/>
              </w:rPr>
            </w:pPr>
            <w:r w:rsidRPr="00B706DF">
              <w:rPr>
                <w:color w:val="000000"/>
              </w:rPr>
              <w:t>120</w:t>
            </w:r>
          </w:p>
        </w:tc>
      </w:tr>
      <w:tr w:rsidR="004351FB" w:rsidRPr="00240453" w14:paraId="1731EC0A" w14:textId="77777777" w:rsidTr="00B706DF">
        <w:trPr>
          <w:trHeight w:val="20"/>
          <w:jc w:val="center"/>
        </w:trPr>
        <w:tc>
          <w:tcPr>
            <w:tcW w:w="517" w:type="dxa"/>
            <w:shd w:val="clear" w:color="auto" w:fill="auto"/>
            <w:noWrap/>
            <w:vAlign w:val="center"/>
          </w:tcPr>
          <w:p w14:paraId="637C3BA9" w14:textId="1BD35BCC" w:rsidR="004351FB" w:rsidRPr="00B706DF" w:rsidRDefault="00E40B56" w:rsidP="005A0E27">
            <w:pPr>
              <w:suppressAutoHyphens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>4.</w:t>
            </w:r>
          </w:p>
        </w:tc>
        <w:tc>
          <w:tcPr>
            <w:tcW w:w="6127" w:type="dxa"/>
            <w:shd w:val="clear" w:color="auto" w:fill="auto"/>
            <w:noWrap/>
            <w:vAlign w:val="center"/>
          </w:tcPr>
          <w:p w14:paraId="3009A35A" w14:textId="6D7ACC99" w:rsidR="004351FB" w:rsidRPr="00B706DF" w:rsidRDefault="001368B4" w:rsidP="009E0C1C">
            <w:pPr>
              <w:suppressAutoHyphens/>
              <w:spacing w:after="120"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 xml:space="preserve">Труба дренажная ПНД с перфорацией в </w:t>
            </w:r>
            <w:proofErr w:type="spellStart"/>
            <w:r w:rsidRPr="00B706DF">
              <w:rPr>
                <w:color w:val="000000"/>
              </w:rPr>
              <w:t>геоткани</w:t>
            </w:r>
            <w:proofErr w:type="spellEnd"/>
            <w:r w:rsidRPr="00B706DF">
              <w:rPr>
                <w:color w:val="000000"/>
              </w:rPr>
              <w:t xml:space="preserve"> диам.200</w:t>
            </w:r>
          </w:p>
        </w:tc>
        <w:tc>
          <w:tcPr>
            <w:tcW w:w="1333" w:type="dxa"/>
            <w:shd w:val="clear" w:color="auto" w:fill="auto"/>
            <w:noWrap/>
            <w:vAlign w:val="center"/>
          </w:tcPr>
          <w:p w14:paraId="7CCC8F2E" w14:textId="1598F451" w:rsidR="004351FB" w:rsidRPr="00B706DF" w:rsidRDefault="001D19F4" w:rsidP="00B706DF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</w:t>
            </w:r>
            <w:r w:rsidR="00B706DF" w:rsidRPr="00B706DF">
              <w:rPr>
                <w:color w:val="000000"/>
              </w:rPr>
              <w:t>.п</w:t>
            </w:r>
            <w:proofErr w:type="spellEnd"/>
            <w:r w:rsidR="00B706DF" w:rsidRPr="00B706DF">
              <w:rPr>
                <w:color w:val="000000"/>
              </w:rPr>
              <w:t>.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14:paraId="4E9DCF98" w14:textId="6E01C1E4" w:rsidR="004351FB" w:rsidRPr="00B706DF" w:rsidRDefault="00B706DF" w:rsidP="00B706DF">
            <w:pPr>
              <w:suppressAutoHyphens/>
              <w:jc w:val="center"/>
              <w:rPr>
                <w:color w:val="000000"/>
              </w:rPr>
            </w:pPr>
            <w:r w:rsidRPr="00B706DF">
              <w:rPr>
                <w:color w:val="000000"/>
              </w:rPr>
              <w:t>390</w:t>
            </w:r>
          </w:p>
        </w:tc>
      </w:tr>
      <w:tr w:rsidR="00B706DF" w:rsidRPr="00240453" w14:paraId="121867CB" w14:textId="77777777" w:rsidTr="00B706DF">
        <w:trPr>
          <w:trHeight w:val="20"/>
          <w:jc w:val="center"/>
        </w:trPr>
        <w:tc>
          <w:tcPr>
            <w:tcW w:w="517" w:type="dxa"/>
            <w:shd w:val="clear" w:color="auto" w:fill="auto"/>
            <w:noWrap/>
            <w:vAlign w:val="center"/>
          </w:tcPr>
          <w:p w14:paraId="01C5331A" w14:textId="4D52A246" w:rsidR="00B706DF" w:rsidRPr="00B706DF" w:rsidRDefault="00B706DF" w:rsidP="005A0E27">
            <w:pPr>
              <w:suppressAutoHyphens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>5.</w:t>
            </w:r>
          </w:p>
        </w:tc>
        <w:tc>
          <w:tcPr>
            <w:tcW w:w="6127" w:type="dxa"/>
            <w:shd w:val="clear" w:color="auto" w:fill="auto"/>
            <w:noWrap/>
            <w:vAlign w:val="center"/>
          </w:tcPr>
          <w:p w14:paraId="05460E3E" w14:textId="1212E09D" w:rsidR="00B706DF" w:rsidRPr="00B706DF" w:rsidRDefault="00B706DF" w:rsidP="009E0C1C">
            <w:pPr>
              <w:suppressAutoHyphens/>
              <w:spacing w:after="120"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>Карьерные грунты слоев 16,17</w:t>
            </w:r>
          </w:p>
        </w:tc>
        <w:tc>
          <w:tcPr>
            <w:tcW w:w="1333" w:type="dxa"/>
            <w:shd w:val="clear" w:color="auto" w:fill="auto"/>
            <w:noWrap/>
            <w:vAlign w:val="center"/>
          </w:tcPr>
          <w:p w14:paraId="6B9D10ED" w14:textId="07C39F2E" w:rsidR="00B706DF" w:rsidRPr="00B706DF" w:rsidRDefault="001D19F4" w:rsidP="00B706D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14:paraId="039F51F9" w14:textId="17F21C88" w:rsidR="00B706DF" w:rsidRPr="00B706DF" w:rsidRDefault="00B706DF" w:rsidP="00B706DF">
            <w:pPr>
              <w:suppressAutoHyphens/>
              <w:jc w:val="center"/>
              <w:rPr>
                <w:color w:val="000000"/>
              </w:rPr>
            </w:pPr>
            <w:r w:rsidRPr="00B706DF">
              <w:rPr>
                <w:bCs/>
                <w:color w:val="000000"/>
              </w:rPr>
              <w:t>1125</w:t>
            </w:r>
          </w:p>
        </w:tc>
      </w:tr>
      <w:tr w:rsidR="00B706DF" w:rsidRPr="00240453" w14:paraId="6F5C1A14" w14:textId="77777777" w:rsidTr="00B706DF">
        <w:trPr>
          <w:trHeight w:val="20"/>
          <w:jc w:val="center"/>
        </w:trPr>
        <w:tc>
          <w:tcPr>
            <w:tcW w:w="517" w:type="dxa"/>
            <w:shd w:val="clear" w:color="auto" w:fill="auto"/>
            <w:noWrap/>
            <w:vAlign w:val="center"/>
          </w:tcPr>
          <w:p w14:paraId="512E6B5C" w14:textId="3B6157D8" w:rsidR="00B706DF" w:rsidRPr="00B706DF" w:rsidRDefault="00B706DF" w:rsidP="005A0E27">
            <w:pPr>
              <w:suppressAutoHyphens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>6.</w:t>
            </w:r>
          </w:p>
        </w:tc>
        <w:tc>
          <w:tcPr>
            <w:tcW w:w="6127" w:type="dxa"/>
            <w:shd w:val="clear" w:color="auto" w:fill="auto"/>
            <w:noWrap/>
            <w:vAlign w:val="center"/>
          </w:tcPr>
          <w:p w14:paraId="7CD98C4C" w14:textId="12ED59CA" w:rsidR="00B706DF" w:rsidRPr="00B706DF" w:rsidRDefault="00B706DF" w:rsidP="009E0C1C">
            <w:pPr>
              <w:suppressAutoHyphens/>
              <w:spacing w:after="120"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>Карьерные грунты слоев 17а,18</w:t>
            </w:r>
          </w:p>
        </w:tc>
        <w:tc>
          <w:tcPr>
            <w:tcW w:w="1333" w:type="dxa"/>
            <w:shd w:val="clear" w:color="auto" w:fill="auto"/>
            <w:noWrap/>
            <w:vAlign w:val="center"/>
          </w:tcPr>
          <w:p w14:paraId="40E844AF" w14:textId="7E6CC13D" w:rsidR="00B706DF" w:rsidRPr="00B706DF" w:rsidRDefault="001D19F4" w:rsidP="00B706D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14:paraId="299FB7D4" w14:textId="21E9D273" w:rsidR="00B706DF" w:rsidRPr="00B706DF" w:rsidRDefault="00B706DF" w:rsidP="00B706DF">
            <w:pPr>
              <w:suppressAutoHyphens/>
              <w:jc w:val="center"/>
              <w:rPr>
                <w:color w:val="000000"/>
              </w:rPr>
            </w:pPr>
            <w:r w:rsidRPr="00B706DF">
              <w:rPr>
                <w:bCs/>
                <w:color w:val="000000"/>
              </w:rPr>
              <w:t>1875</w:t>
            </w:r>
          </w:p>
        </w:tc>
      </w:tr>
      <w:tr w:rsidR="00B706DF" w:rsidRPr="00240453" w14:paraId="3A6D0B2B" w14:textId="77777777" w:rsidTr="00B706DF">
        <w:trPr>
          <w:trHeight w:val="20"/>
          <w:jc w:val="center"/>
        </w:trPr>
        <w:tc>
          <w:tcPr>
            <w:tcW w:w="517" w:type="dxa"/>
            <w:shd w:val="clear" w:color="auto" w:fill="auto"/>
            <w:noWrap/>
            <w:vAlign w:val="center"/>
          </w:tcPr>
          <w:p w14:paraId="72F1999A" w14:textId="0452430C" w:rsidR="00B706DF" w:rsidRPr="00B706DF" w:rsidRDefault="00B706DF" w:rsidP="005A0E27">
            <w:pPr>
              <w:suppressAutoHyphens/>
              <w:jc w:val="both"/>
              <w:rPr>
                <w:color w:val="000000"/>
              </w:rPr>
            </w:pPr>
            <w:r w:rsidRPr="00B706DF">
              <w:rPr>
                <w:color w:val="000000"/>
              </w:rPr>
              <w:t>7.</w:t>
            </w:r>
          </w:p>
        </w:tc>
        <w:tc>
          <w:tcPr>
            <w:tcW w:w="6127" w:type="dxa"/>
            <w:shd w:val="clear" w:color="auto" w:fill="auto"/>
            <w:noWrap/>
            <w:vAlign w:val="center"/>
          </w:tcPr>
          <w:p w14:paraId="399EA9D3" w14:textId="5B9160E6" w:rsidR="00B706DF" w:rsidRPr="00B706DF" w:rsidRDefault="00B706DF" w:rsidP="009E0C1C">
            <w:pPr>
              <w:suppressAutoHyphens/>
              <w:spacing w:after="120"/>
              <w:jc w:val="both"/>
              <w:rPr>
                <w:color w:val="000000"/>
              </w:rPr>
            </w:pPr>
            <w:r w:rsidRPr="00B706DF">
              <w:rPr>
                <w:bCs/>
                <w:color w:val="000000"/>
              </w:rPr>
              <w:t>Скальный грунт фракции 200-400 мм</w:t>
            </w:r>
          </w:p>
        </w:tc>
        <w:tc>
          <w:tcPr>
            <w:tcW w:w="1333" w:type="dxa"/>
            <w:shd w:val="clear" w:color="auto" w:fill="auto"/>
            <w:noWrap/>
            <w:vAlign w:val="center"/>
          </w:tcPr>
          <w:p w14:paraId="16E5C751" w14:textId="45D4BBC2" w:rsidR="00B706DF" w:rsidRPr="00B706DF" w:rsidRDefault="001D19F4" w:rsidP="00B706D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14:paraId="081C22BB" w14:textId="02B33FA2" w:rsidR="00B706DF" w:rsidRPr="00B706DF" w:rsidRDefault="00B706DF" w:rsidP="00B706DF">
            <w:pPr>
              <w:suppressAutoHyphens/>
              <w:jc w:val="center"/>
              <w:rPr>
                <w:bCs/>
                <w:color w:val="000000"/>
              </w:rPr>
            </w:pPr>
            <w:r w:rsidRPr="00B706DF">
              <w:rPr>
                <w:bCs/>
                <w:color w:val="000000"/>
              </w:rPr>
              <w:t>76</w:t>
            </w:r>
          </w:p>
        </w:tc>
      </w:tr>
    </w:tbl>
    <w:p w14:paraId="0A660522" w14:textId="77777777" w:rsidR="004351FB" w:rsidRDefault="004351FB" w:rsidP="00BF122C">
      <w:pPr>
        <w:suppressAutoHyphens/>
        <w:ind w:firstLine="567"/>
        <w:jc w:val="both"/>
      </w:pPr>
    </w:p>
    <w:p w14:paraId="560A4C12" w14:textId="77777777" w:rsidR="004351FB" w:rsidRPr="0014427D" w:rsidRDefault="004351FB" w:rsidP="004351FB">
      <w:pPr>
        <w:suppressAutoHyphens/>
        <w:ind w:firstLine="567"/>
        <w:jc w:val="both"/>
      </w:pPr>
      <w:r w:rsidRPr="0014427D">
        <w:t>Стоимость материалов и изделий,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14:paraId="64152049" w14:textId="77777777" w:rsidR="004351FB" w:rsidRPr="0014427D" w:rsidRDefault="004351FB" w:rsidP="004351FB">
      <w:pPr>
        <w:suppressAutoHyphens/>
        <w:ind w:firstLine="567"/>
        <w:jc w:val="both"/>
      </w:pPr>
    </w:p>
    <w:p w14:paraId="198470E1" w14:textId="77777777" w:rsidR="004351FB" w:rsidRPr="0014427D" w:rsidRDefault="004351FB" w:rsidP="009E0C1C">
      <w:pPr>
        <w:jc w:val="both"/>
        <w:rPr>
          <w:b/>
        </w:rPr>
      </w:pPr>
      <w:r w:rsidRPr="0014427D">
        <w:rPr>
          <w:b/>
        </w:rPr>
        <w:t>6.3. Требования к ТМЦ.</w:t>
      </w:r>
    </w:p>
    <w:p w14:paraId="08EB31D9" w14:textId="3AF30F43" w:rsidR="004351FB" w:rsidRPr="0014427D" w:rsidRDefault="004351FB" w:rsidP="004351FB">
      <w:pPr>
        <w:suppressAutoHyphens/>
        <w:ind w:firstLine="567"/>
        <w:jc w:val="both"/>
      </w:pPr>
      <w:r w:rsidRPr="0014427D">
        <w:t>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14:paraId="41E3F799" w14:textId="41FB7E1B" w:rsidR="004351FB" w:rsidRPr="0014427D" w:rsidRDefault="004351FB" w:rsidP="004351FB">
      <w:pPr>
        <w:suppressAutoHyphens/>
        <w:ind w:firstLine="567"/>
        <w:jc w:val="both"/>
      </w:pPr>
      <w:r w:rsidRPr="0014427D">
        <w:t>Подрядчик совместно с заказчиком обеспечивает входной контроль поставляемых материалов.</w:t>
      </w:r>
    </w:p>
    <w:p w14:paraId="1AD6930E" w14:textId="77777777" w:rsidR="0081274A" w:rsidRPr="00C52E7F" w:rsidRDefault="0081274A" w:rsidP="0081274A"/>
    <w:p w14:paraId="34D44B51" w14:textId="77777777" w:rsidR="005856FD" w:rsidRPr="00C52E7F" w:rsidRDefault="005856FD" w:rsidP="005856FD">
      <w:pPr>
        <w:keepNext/>
        <w:keepLines/>
        <w:suppressAutoHyphens/>
        <w:jc w:val="both"/>
        <w:rPr>
          <w:b/>
        </w:rPr>
      </w:pPr>
      <w:r w:rsidRPr="00C52E7F">
        <w:rPr>
          <w:b/>
        </w:rPr>
        <w:t>7. Для выполнения работ подрядчиком заказчик обеспечивает:</w:t>
      </w:r>
    </w:p>
    <w:p w14:paraId="4F5A23FD" w14:textId="38EE747C" w:rsidR="005856FD" w:rsidRPr="00C52E7F" w:rsidRDefault="00504D2D" w:rsidP="006B4F06">
      <w:pPr>
        <w:numPr>
          <w:ilvl w:val="0"/>
          <w:numId w:val="7"/>
        </w:numPr>
        <w:tabs>
          <w:tab w:val="left" w:pos="567"/>
        </w:tabs>
        <w:ind w:left="0" w:firstLine="0"/>
        <w:jc w:val="both"/>
      </w:pPr>
      <w:r w:rsidRPr="00C52E7F">
        <w:t>Э</w:t>
      </w:r>
      <w:r w:rsidR="005856FD" w:rsidRPr="00C52E7F">
        <w:t xml:space="preserve">нергоснабжение </w:t>
      </w:r>
      <w:r w:rsidRPr="00C52E7F">
        <w:t>работ, выполняемых подрядчиком.</w:t>
      </w:r>
    </w:p>
    <w:p w14:paraId="50237847" w14:textId="2F1AF9D0" w:rsidR="005856FD" w:rsidRPr="00C52E7F" w:rsidRDefault="00504D2D" w:rsidP="006B4F06">
      <w:pPr>
        <w:numPr>
          <w:ilvl w:val="0"/>
          <w:numId w:val="7"/>
        </w:numPr>
        <w:tabs>
          <w:tab w:val="left" w:pos="567"/>
        </w:tabs>
        <w:ind w:left="0" w:firstLine="0"/>
        <w:jc w:val="both"/>
      </w:pPr>
      <w:r w:rsidRPr="00C52E7F">
        <w:t>П</w:t>
      </w:r>
      <w:r w:rsidR="005856FD" w:rsidRPr="00C52E7F">
        <w:t>одключение электроприводов механизмов и инструмента, средств электросварки подрядчика к электросборкам в сроки, согласно графику работ, если их конструкции требуют для эт</w:t>
      </w:r>
      <w:r w:rsidRPr="00C52E7F">
        <w:t>их целей специального персонала.</w:t>
      </w:r>
    </w:p>
    <w:p w14:paraId="7BCA0DB0" w14:textId="56E1CA4E" w:rsidR="005856FD" w:rsidRPr="00C52E7F" w:rsidRDefault="00504D2D" w:rsidP="006B4F06">
      <w:pPr>
        <w:numPr>
          <w:ilvl w:val="0"/>
          <w:numId w:val="7"/>
        </w:numPr>
        <w:tabs>
          <w:tab w:val="left" w:pos="567"/>
        </w:tabs>
        <w:ind w:left="0" w:firstLine="0"/>
        <w:jc w:val="both"/>
      </w:pPr>
      <w:r w:rsidRPr="00C52E7F">
        <w:t>Д</w:t>
      </w:r>
      <w:r w:rsidR="005856FD" w:rsidRPr="00C52E7F">
        <w:t>опуск персонала подрядчика на рабочие места в течение всего срока выполне</w:t>
      </w:r>
      <w:r w:rsidRPr="00C52E7F">
        <w:t>ния работ.</w:t>
      </w:r>
    </w:p>
    <w:p w14:paraId="117C073C" w14:textId="77777777" w:rsidR="005856FD" w:rsidRPr="00C52E7F" w:rsidRDefault="00504D2D" w:rsidP="006B4F06">
      <w:pPr>
        <w:numPr>
          <w:ilvl w:val="0"/>
          <w:numId w:val="7"/>
        </w:numPr>
        <w:tabs>
          <w:tab w:val="left" w:pos="567"/>
        </w:tabs>
        <w:ind w:left="0" w:firstLine="0"/>
        <w:jc w:val="both"/>
      </w:pPr>
      <w:r w:rsidRPr="00C52E7F">
        <w:lastRenderedPageBreak/>
        <w:t>И</w:t>
      </w:r>
      <w:r w:rsidR="005856FD" w:rsidRPr="00C52E7F">
        <w:t>меющейся в наличии в архиве заказчика технической документацией, необходимой для выполнения заявленных работ.</w:t>
      </w:r>
    </w:p>
    <w:p w14:paraId="5E2E4AA8" w14:textId="77777777" w:rsidR="005856FD" w:rsidRPr="00C52E7F" w:rsidRDefault="005856FD" w:rsidP="005856FD">
      <w:pPr>
        <w:jc w:val="both"/>
        <w:rPr>
          <w:u w:val="single"/>
        </w:rPr>
      </w:pPr>
    </w:p>
    <w:p w14:paraId="30F30246" w14:textId="77777777" w:rsidR="00FC7F33" w:rsidRPr="00C52E7F" w:rsidRDefault="00FC7F33" w:rsidP="00CF0E3B">
      <w:pPr>
        <w:jc w:val="both"/>
        <w:rPr>
          <w:u w:val="single"/>
        </w:rPr>
      </w:pPr>
      <w:r w:rsidRPr="00C52E7F">
        <w:rPr>
          <w:u w:val="single"/>
        </w:rPr>
        <w:t>Приложение:</w:t>
      </w:r>
    </w:p>
    <w:p w14:paraId="75AAF8D7" w14:textId="25149551" w:rsidR="006B4F06" w:rsidRPr="00C52E7F" w:rsidRDefault="00FC7F33" w:rsidP="006B4F06">
      <w:pPr>
        <w:suppressAutoHyphens/>
        <w:jc w:val="both"/>
      </w:pPr>
      <w:r w:rsidRPr="00C52E7F">
        <w:t>1. </w:t>
      </w:r>
      <w:r w:rsidR="00ED756D">
        <w:t>Схема гидроузла</w:t>
      </w:r>
      <w:r w:rsidR="006B4F06" w:rsidRPr="00C52E7F">
        <w:t xml:space="preserve"> ГЭС-1</w:t>
      </w:r>
      <w:r w:rsidR="00ED756D">
        <w:t>6</w:t>
      </w:r>
      <w:r w:rsidR="006B4F06" w:rsidRPr="00C52E7F">
        <w:t>;</w:t>
      </w:r>
    </w:p>
    <w:p w14:paraId="3B193FE6" w14:textId="522C8022" w:rsidR="00FC7F33" w:rsidRDefault="006B4F06" w:rsidP="006B4F06">
      <w:pPr>
        <w:suppressAutoHyphens/>
        <w:jc w:val="both"/>
      </w:pPr>
      <w:r w:rsidRPr="00C52E7F">
        <w:t xml:space="preserve">2. План </w:t>
      </w:r>
      <w:r w:rsidR="00ED756D">
        <w:t>фильтрующей дамбы</w:t>
      </w:r>
      <w:r w:rsidRPr="00C52E7F">
        <w:t xml:space="preserve"> ГЭС-1</w:t>
      </w:r>
      <w:r w:rsidR="00ED756D">
        <w:t>6;</w:t>
      </w:r>
    </w:p>
    <w:p w14:paraId="0C952EAE" w14:textId="7CA4BC89" w:rsidR="00ED756D" w:rsidRPr="00C52E7F" w:rsidRDefault="00ED756D" w:rsidP="006B4F06">
      <w:pPr>
        <w:suppressAutoHyphens/>
        <w:jc w:val="both"/>
      </w:pPr>
      <w:r>
        <w:t xml:space="preserve">3. 1034-300т. РП. Серебрянская ГЭС-2. Дренажные устройства </w:t>
      </w:r>
      <w:proofErr w:type="gramStart"/>
      <w:r>
        <w:t>на концевой участке</w:t>
      </w:r>
      <w:proofErr w:type="gramEnd"/>
      <w:r>
        <w:t xml:space="preserve"> отводящего канала ГЭС – предоставляется по запросу с ознакомлением на объекте Заказчика.</w:t>
      </w:r>
    </w:p>
    <w:p w14:paraId="52B534B1" w14:textId="77777777" w:rsidR="0081274A" w:rsidRPr="00C52E7F" w:rsidRDefault="0081274A" w:rsidP="00CF0E3B">
      <w:pPr>
        <w:jc w:val="both"/>
        <w:rPr>
          <w:bCs/>
        </w:rPr>
      </w:pPr>
    </w:p>
    <w:p w14:paraId="0CB357D9" w14:textId="77777777" w:rsidR="0081274A" w:rsidRPr="00C52E7F" w:rsidRDefault="0081274A" w:rsidP="00CF0E3B">
      <w:pPr>
        <w:jc w:val="both"/>
        <w:rPr>
          <w:bCs/>
        </w:rPr>
      </w:pPr>
    </w:p>
    <w:p w14:paraId="573DE8BC" w14:textId="77777777" w:rsidR="0081274A" w:rsidRPr="00C52E7F" w:rsidRDefault="0081274A" w:rsidP="00CF0E3B">
      <w:pPr>
        <w:jc w:val="both"/>
        <w:rPr>
          <w:bCs/>
        </w:rPr>
      </w:pPr>
    </w:p>
    <w:p w14:paraId="3CE38B5E" w14:textId="77777777" w:rsidR="0081274A" w:rsidRPr="00C52E7F" w:rsidRDefault="0081274A" w:rsidP="00CF0E3B">
      <w:pPr>
        <w:jc w:val="both"/>
      </w:pPr>
    </w:p>
    <w:sectPr w:rsidR="0081274A" w:rsidRPr="00C52E7F" w:rsidSect="00BF122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0F66A15"/>
    <w:multiLevelType w:val="multilevel"/>
    <w:tmpl w:val="05E0BADE"/>
    <w:lvl w:ilvl="0">
      <w:start w:val="1"/>
      <w:numFmt w:val="decimal"/>
      <w:lvlText w:val="5.2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3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06121F"/>
    <w:multiLevelType w:val="multilevel"/>
    <w:tmpl w:val="82A44A94"/>
    <w:lvl w:ilvl="0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143F71"/>
    <w:multiLevelType w:val="hybridMultilevel"/>
    <w:tmpl w:val="0750CF34"/>
    <w:lvl w:ilvl="0" w:tplc="9440EA7C">
      <w:start w:val="1"/>
      <w:numFmt w:val="decimal"/>
      <w:lvlText w:val="5.3.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4418D"/>
    <w:multiLevelType w:val="multilevel"/>
    <w:tmpl w:val="6D9A39E8"/>
    <w:lvl w:ilvl="0">
      <w:start w:val="1"/>
      <w:numFmt w:val="decimal"/>
      <w:lvlText w:val="5.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5.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5.2.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43955F93"/>
    <w:multiLevelType w:val="hybridMultilevel"/>
    <w:tmpl w:val="9FF27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9E06602"/>
    <w:multiLevelType w:val="multilevel"/>
    <w:tmpl w:val="0F546A94"/>
    <w:lvl w:ilvl="0">
      <w:start w:val="1"/>
      <w:numFmt w:val="decimal"/>
      <w:lvlText w:val="5.3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3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3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5962659"/>
    <w:multiLevelType w:val="hybridMultilevel"/>
    <w:tmpl w:val="584E003E"/>
    <w:lvl w:ilvl="0" w:tplc="AF364EA8">
      <w:start w:val="1"/>
      <w:numFmt w:val="decimal"/>
      <w:lvlText w:val="5.1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390A50"/>
    <w:multiLevelType w:val="multilevel"/>
    <w:tmpl w:val="83549818"/>
    <w:lvl w:ilvl="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900617"/>
    <w:multiLevelType w:val="multilevel"/>
    <w:tmpl w:val="AC744C08"/>
    <w:lvl w:ilvl="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5.4.%1.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B18F2"/>
    <w:multiLevelType w:val="multilevel"/>
    <w:tmpl w:val="5EB0F66A"/>
    <w:lvl w:ilvl="0">
      <w:start w:val="5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102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290" w:hanging="10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364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"/>
  </w:num>
  <w:num w:numId="5">
    <w:abstractNumId w:val="9"/>
  </w:num>
  <w:num w:numId="6">
    <w:abstractNumId w:val="2"/>
  </w:num>
  <w:num w:numId="7">
    <w:abstractNumId w:val="3"/>
  </w:num>
  <w:num w:numId="8">
    <w:abstractNumId w:val="12"/>
  </w:num>
  <w:num w:numId="9">
    <w:abstractNumId w:val="10"/>
  </w:num>
  <w:num w:numId="10">
    <w:abstractNumId w:val="14"/>
  </w:num>
  <w:num w:numId="11">
    <w:abstractNumId w:val="11"/>
  </w:num>
  <w:num w:numId="12">
    <w:abstractNumId w:val="0"/>
  </w:num>
  <w:num w:numId="13">
    <w:abstractNumId w:val="6"/>
  </w:num>
  <w:num w:numId="14">
    <w:abstractNumId w:val="5"/>
  </w:num>
  <w:num w:numId="1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00E6A"/>
    <w:rsid w:val="00020C53"/>
    <w:rsid w:val="00063D4C"/>
    <w:rsid w:val="000D7943"/>
    <w:rsid w:val="000F2BB2"/>
    <w:rsid w:val="001043A7"/>
    <w:rsid w:val="00120B4D"/>
    <w:rsid w:val="001368B4"/>
    <w:rsid w:val="001637A4"/>
    <w:rsid w:val="0017010C"/>
    <w:rsid w:val="00171A5E"/>
    <w:rsid w:val="00191E9C"/>
    <w:rsid w:val="001C5612"/>
    <w:rsid w:val="001C65DC"/>
    <w:rsid w:val="001D19F4"/>
    <w:rsid w:val="001D1D7A"/>
    <w:rsid w:val="001E73A9"/>
    <w:rsid w:val="001F5A0A"/>
    <w:rsid w:val="0020099E"/>
    <w:rsid w:val="0021101B"/>
    <w:rsid w:val="00212941"/>
    <w:rsid w:val="00250DE5"/>
    <w:rsid w:val="00285B7B"/>
    <w:rsid w:val="002B4717"/>
    <w:rsid w:val="002B5C25"/>
    <w:rsid w:val="002B6887"/>
    <w:rsid w:val="002C291C"/>
    <w:rsid w:val="002C6910"/>
    <w:rsid w:val="002D16D8"/>
    <w:rsid w:val="002F35C9"/>
    <w:rsid w:val="00305CF7"/>
    <w:rsid w:val="00363E16"/>
    <w:rsid w:val="0038333D"/>
    <w:rsid w:val="003851F9"/>
    <w:rsid w:val="00393EB2"/>
    <w:rsid w:val="003A70CC"/>
    <w:rsid w:val="003B432F"/>
    <w:rsid w:val="00413DC0"/>
    <w:rsid w:val="004243CE"/>
    <w:rsid w:val="0043435D"/>
    <w:rsid w:val="004351FB"/>
    <w:rsid w:val="00437C94"/>
    <w:rsid w:val="00465765"/>
    <w:rsid w:val="004932B3"/>
    <w:rsid w:val="004B13C5"/>
    <w:rsid w:val="004B4918"/>
    <w:rsid w:val="004C6059"/>
    <w:rsid w:val="004C640F"/>
    <w:rsid w:val="004D4734"/>
    <w:rsid w:val="00504D2D"/>
    <w:rsid w:val="005068A1"/>
    <w:rsid w:val="00524904"/>
    <w:rsid w:val="0055545E"/>
    <w:rsid w:val="00567A08"/>
    <w:rsid w:val="00585335"/>
    <w:rsid w:val="005856FD"/>
    <w:rsid w:val="005A4927"/>
    <w:rsid w:val="005A4E90"/>
    <w:rsid w:val="005A789A"/>
    <w:rsid w:val="005B015F"/>
    <w:rsid w:val="005C0E6D"/>
    <w:rsid w:val="005D6A87"/>
    <w:rsid w:val="005D7AF7"/>
    <w:rsid w:val="005F166E"/>
    <w:rsid w:val="005F7520"/>
    <w:rsid w:val="0062247E"/>
    <w:rsid w:val="006235ED"/>
    <w:rsid w:val="00626EBA"/>
    <w:rsid w:val="006322F3"/>
    <w:rsid w:val="006418C5"/>
    <w:rsid w:val="006449E4"/>
    <w:rsid w:val="006472D4"/>
    <w:rsid w:val="00663B49"/>
    <w:rsid w:val="00665F0F"/>
    <w:rsid w:val="00680A14"/>
    <w:rsid w:val="006B4F06"/>
    <w:rsid w:val="006C1683"/>
    <w:rsid w:val="006D1DD6"/>
    <w:rsid w:val="006D56E5"/>
    <w:rsid w:val="006F3E01"/>
    <w:rsid w:val="006F5D9D"/>
    <w:rsid w:val="00713FD0"/>
    <w:rsid w:val="007347F1"/>
    <w:rsid w:val="00744754"/>
    <w:rsid w:val="00767ED7"/>
    <w:rsid w:val="00787A24"/>
    <w:rsid w:val="007912A3"/>
    <w:rsid w:val="007C3C1C"/>
    <w:rsid w:val="007D3B10"/>
    <w:rsid w:val="007D7E2B"/>
    <w:rsid w:val="007E6444"/>
    <w:rsid w:val="007E741D"/>
    <w:rsid w:val="00801361"/>
    <w:rsid w:val="0081274A"/>
    <w:rsid w:val="0083453D"/>
    <w:rsid w:val="00865A23"/>
    <w:rsid w:val="00867202"/>
    <w:rsid w:val="008850C6"/>
    <w:rsid w:val="00897768"/>
    <w:rsid w:val="008D35B3"/>
    <w:rsid w:val="008E5F4E"/>
    <w:rsid w:val="008F2C68"/>
    <w:rsid w:val="00904E79"/>
    <w:rsid w:val="0091508B"/>
    <w:rsid w:val="009218C0"/>
    <w:rsid w:val="00921BF3"/>
    <w:rsid w:val="009A7C6A"/>
    <w:rsid w:val="009B3F45"/>
    <w:rsid w:val="009C1560"/>
    <w:rsid w:val="009C6AC5"/>
    <w:rsid w:val="009E0C1C"/>
    <w:rsid w:val="00A127ED"/>
    <w:rsid w:val="00A517A6"/>
    <w:rsid w:val="00A712F3"/>
    <w:rsid w:val="00A75E21"/>
    <w:rsid w:val="00A93994"/>
    <w:rsid w:val="00AC2573"/>
    <w:rsid w:val="00AE14F2"/>
    <w:rsid w:val="00AF5E11"/>
    <w:rsid w:val="00B05F4F"/>
    <w:rsid w:val="00B706DF"/>
    <w:rsid w:val="00BA3356"/>
    <w:rsid w:val="00BA6364"/>
    <w:rsid w:val="00BA673E"/>
    <w:rsid w:val="00BB6DC7"/>
    <w:rsid w:val="00BC17B5"/>
    <w:rsid w:val="00BF122C"/>
    <w:rsid w:val="00C33147"/>
    <w:rsid w:val="00C52E7F"/>
    <w:rsid w:val="00C67987"/>
    <w:rsid w:val="00C73468"/>
    <w:rsid w:val="00C75FA0"/>
    <w:rsid w:val="00C77244"/>
    <w:rsid w:val="00C82509"/>
    <w:rsid w:val="00CB096B"/>
    <w:rsid w:val="00CD6B25"/>
    <w:rsid w:val="00CD741A"/>
    <w:rsid w:val="00CF0524"/>
    <w:rsid w:val="00CF0E3B"/>
    <w:rsid w:val="00CF585B"/>
    <w:rsid w:val="00D40854"/>
    <w:rsid w:val="00D56B75"/>
    <w:rsid w:val="00D713BA"/>
    <w:rsid w:val="00D978ED"/>
    <w:rsid w:val="00DE770D"/>
    <w:rsid w:val="00DF72BB"/>
    <w:rsid w:val="00E202DE"/>
    <w:rsid w:val="00E2275E"/>
    <w:rsid w:val="00E261BD"/>
    <w:rsid w:val="00E40B56"/>
    <w:rsid w:val="00E54279"/>
    <w:rsid w:val="00E60FC0"/>
    <w:rsid w:val="00E67C5E"/>
    <w:rsid w:val="00E701BB"/>
    <w:rsid w:val="00EB5ED6"/>
    <w:rsid w:val="00EC6218"/>
    <w:rsid w:val="00ED73E1"/>
    <w:rsid w:val="00ED756D"/>
    <w:rsid w:val="00EE2356"/>
    <w:rsid w:val="00EE25C1"/>
    <w:rsid w:val="00F31168"/>
    <w:rsid w:val="00F35B8C"/>
    <w:rsid w:val="00F3681D"/>
    <w:rsid w:val="00F474C4"/>
    <w:rsid w:val="00F82256"/>
    <w:rsid w:val="00FC7F33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F5FE5"/>
  <w15:docId w15:val="{440C0B05-F5E0-45BF-B5B3-8BA15D213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BB6DC7"/>
    <w:pPr>
      <w:keepNext/>
      <w:keepLines/>
      <w:pageBreakBefore/>
      <w:numPr>
        <w:numId w:val="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BB6DC7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3"/>
    <w:link w:val="1"/>
    <w:rsid w:val="00BB6D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BB6DC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BB6DC7"/>
    <w:pPr>
      <w:numPr>
        <w:ilvl w:val="2"/>
        <w:numId w:val="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B6DC7"/>
    <w:pPr>
      <w:numPr>
        <w:ilvl w:val="3"/>
      </w:numPr>
    </w:pPr>
  </w:style>
  <w:style w:type="paragraph" w:customStyle="1" w:styleId="a1">
    <w:name w:val="Подподпункт"/>
    <w:basedOn w:val="a0"/>
    <w:rsid w:val="00BB6DC7"/>
    <w:pPr>
      <w:numPr>
        <w:ilvl w:val="4"/>
      </w:numPr>
    </w:pPr>
  </w:style>
  <w:style w:type="paragraph" w:customStyle="1" w:styleId="23">
    <w:name w:val="Абзац списка2"/>
    <w:basedOn w:val="a2"/>
    <w:rsid w:val="007D3B10"/>
    <w:pPr>
      <w:ind w:left="720"/>
      <w:contextualSpacing/>
    </w:pPr>
  </w:style>
  <w:style w:type="paragraph" w:styleId="af">
    <w:name w:val="Normal (Web)"/>
    <w:basedOn w:val="a2"/>
    <w:uiPriority w:val="99"/>
    <w:semiHidden/>
    <w:unhideWhenUsed/>
    <w:rsid w:val="00BA673E"/>
    <w:pPr>
      <w:spacing w:before="100" w:beforeAutospacing="1" w:after="100" w:afterAutospacing="1"/>
    </w:pPr>
  </w:style>
  <w:style w:type="paragraph" w:customStyle="1" w:styleId="063">
    <w:name w:val="Стиль По ширине Первая строка:  063 см Междустр.интервал:  полут..."/>
    <w:basedOn w:val="a2"/>
    <w:rsid w:val="00D978ED"/>
    <w:pPr>
      <w:spacing w:line="360" w:lineRule="auto"/>
      <w:ind w:firstLine="360"/>
      <w:jc w:val="both"/>
    </w:pPr>
    <w:rPr>
      <w:sz w:val="20"/>
      <w:szCs w:val="20"/>
    </w:rPr>
  </w:style>
  <w:style w:type="numbering" w:styleId="1ai">
    <w:name w:val="Outline List 1"/>
    <w:basedOn w:val="a5"/>
    <w:rsid w:val="00A517A6"/>
    <w:pPr>
      <w:numPr>
        <w:numId w:val="12"/>
      </w:numPr>
    </w:pPr>
  </w:style>
  <w:style w:type="character" w:styleId="af0">
    <w:name w:val="annotation reference"/>
    <w:basedOn w:val="a3"/>
    <w:uiPriority w:val="99"/>
    <w:semiHidden/>
    <w:unhideWhenUsed/>
    <w:rsid w:val="006D1DD6"/>
    <w:rPr>
      <w:sz w:val="16"/>
      <w:szCs w:val="16"/>
    </w:rPr>
  </w:style>
  <w:style w:type="paragraph" w:styleId="af1">
    <w:name w:val="annotation text"/>
    <w:basedOn w:val="a2"/>
    <w:link w:val="af2"/>
    <w:uiPriority w:val="99"/>
    <w:semiHidden/>
    <w:unhideWhenUsed/>
    <w:rsid w:val="006D1DD6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semiHidden/>
    <w:rsid w:val="006D1D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1DD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1DD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63D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4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FF393-4C61-477A-B275-772ECBA53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Мусатова Светлана Николаевна</cp:lastModifiedBy>
  <cp:revision>12</cp:revision>
  <cp:lastPrinted>2016-09-14T10:50:00Z</cp:lastPrinted>
  <dcterms:created xsi:type="dcterms:W3CDTF">2016-09-07T12:21:00Z</dcterms:created>
  <dcterms:modified xsi:type="dcterms:W3CDTF">2016-09-29T11:24:00Z</dcterms:modified>
</cp:coreProperties>
</file>